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eastAsia"/>
        </w:rPr>
      </w:pPr>
      <w:r>
        <w:rPr>
          <w:rFonts w:hint="eastAsia"/>
        </w:rPr>
        <w:t>（様式第５号）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在宅復帰支援介護サービス費支給申請書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tabs>
          <w:tab w:val="clear" w:pos="210"/>
        </w:tabs>
        <w:ind w:left="525" w:leftChars="250"/>
        <w:jc w:val="both"/>
        <w:rPr>
          <w:rFonts w:hint="eastAsia"/>
        </w:rPr>
      </w:pPr>
      <w:r>
        <w:rPr>
          <w:rFonts w:hint="eastAsia"/>
          <w:spacing w:val="160"/>
        </w:rPr>
        <w:t>宮崎市長</w:t>
      </w:r>
      <w:r>
        <w:rPr>
          <w:rFonts w:hint="eastAsia"/>
        </w:rPr>
        <w:t>　殿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ind w:left="210" w:leftChars="100" w:firstLine="200" w:firstLineChars="100"/>
        <w:rPr>
          <w:rFonts w:hint="eastAsia"/>
          <w:sz w:val="20"/>
        </w:rPr>
      </w:pPr>
      <w:r>
        <w:rPr>
          <w:rFonts w:hint="eastAsia"/>
          <w:sz w:val="20"/>
        </w:rPr>
        <w:t>次のとおり、在宅復帰支援介護サービス費の支給を、宮崎市介護保険条例施行規則第１２条第３項の規定により関係書類を添えて申請します。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7"/>
        <w:tblW w:w="0" w:type="auto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947"/>
        <w:gridCol w:w="840"/>
        <w:gridCol w:w="2520"/>
        <w:gridCol w:w="840"/>
        <w:gridCol w:w="597"/>
        <w:gridCol w:w="327"/>
        <w:gridCol w:w="327"/>
        <w:gridCol w:w="29"/>
        <w:gridCol w:w="318"/>
        <w:gridCol w:w="114"/>
        <w:gridCol w:w="213"/>
        <w:gridCol w:w="195"/>
        <w:gridCol w:w="132"/>
        <w:gridCol w:w="327"/>
        <w:gridCol w:w="340"/>
        <w:gridCol w:w="340"/>
        <w:gridCol w:w="366"/>
        <w:gridCol w:w="498"/>
      </w:tblGrid>
      <w:tr>
        <w:trPr>
          <w:trHeight w:val="340" w:hRule="exac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315" w:leftChars="150" w:right="0" w:rightChars="1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420" w:leftChars="200" w:right="0" w:rightChars="0"/>
              <w:rPr>
                <w:rFonts w:hint="eastAsia"/>
                <w:sz w:val="18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2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27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7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66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5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947" w:type="dxa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ind w:left="210" w:leftChars="100" w:right="210" w:rightChars="10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  <w:p>
            <w:pPr>
              <w:pStyle w:val="0"/>
              <w:spacing w:line="24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（申請者）</w:t>
            </w:r>
          </w:p>
        </w:tc>
        <w:tc>
          <w:tcPr>
            <w:tcW w:w="3360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tabs>
                <w:tab w:val="right" w:leader="none" w:pos="3092"/>
              </w:tabs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43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gridSpan w:val="2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7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5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明・大・昭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194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9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947" w:type="dxa"/>
            <w:vMerge w:val="restart"/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在宅復帰支援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介護サービス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8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利用月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3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83" w:hRule="exact"/>
        </w:trPr>
        <w:tc>
          <w:tcPr>
            <w:tcW w:w="1947" w:type="dxa"/>
            <w:vMerge w:val="continue"/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サービス種別</w:t>
            </w:r>
          </w:p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（該当に○を記入してください）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訪問介護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地域密着型通所介護</w:t>
            </w:r>
          </w:p>
        </w:tc>
      </w:tr>
      <w:tr>
        <w:trPr>
          <w:trHeight w:val="283" w:hRule="exact"/>
        </w:trPr>
        <w:tc>
          <w:tcPr>
            <w:tcW w:w="1947" w:type="dxa"/>
            <w:vMerge w:val="continue"/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通所介護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</w:tc>
        <w:tc>
          <w:tcPr>
            <w:tcW w:w="19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通所リハビリテーション</w:t>
            </w:r>
          </w:p>
        </w:tc>
      </w:tr>
      <w:tr>
        <w:trPr>
          <w:trHeight w:val="567" w:hRule="exact"/>
        </w:trPr>
        <w:tc>
          <w:tcPr>
            <w:tcW w:w="1947" w:type="dxa"/>
            <w:vMerge w:val="continue"/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在宅復帰支援介護サービスに要した費用</w:t>
            </w:r>
          </w:p>
          <w:p>
            <w:pPr>
              <w:pStyle w:val="0"/>
              <w:spacing w:line="200" w:lineRule="exact"/>
              <w:ind w:left="210" w:leftChars="100" w:right="0"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（Ａ）</w:t>
            </w:r>
          </w:p>
        </w:tc>
        <w:tc>
          <w:tcPr>
            <w:tcW w:w="4832" w:type="dxa"/>
            <w:gridSpan w:val="1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tabs>
                <w:tab w:val="clear" w:pos="4561"/>
                <w:tab w:val="clear" w:pos="4562"/>
              </w:tabs>
              <w:ind w:right="420" w:rightChars="20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trHeight w:val="567" w:hRule="exact"/>
        </w:trPr>
        <w:tc>
          <w:tcPr>
            <w:tcW w:w="194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在宅復帰支援介護サービス費支給額</w:t>
            </w:r>
          </w:p>
          <w:p>
            <w:pPr>
              <w:pStyle w:val="0"/>
              <w:tabs>
                <w:tab w:val="clear" w:pos="1621"/>
                <w:tab w:val="clear" w:pos="3302"/>
                <w:tab w:val="center" w:leader="none" w:pos="1575"/>
                <w:tab w:val="right" w:leader="none" w:pos="3255"/>
              </w:tabs>
              <w:spacing w:line="200" w:lineRule="exact"/>
              <w:ind w:left="210" w:leftChars="100" w:right="0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（Ａ）×</w:t>
            </w:r>
            <w:r>
              <w:rPr>
                <w:rFonts w:hint="eastAsia"/>
                <w:sz w:val="16"/>
              </w:rPr>
              <w:t>0.9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（Ｂ）</w:t>
            </w:r>
          </w:p>
        </w:tc>
        <w:tc>
          <w:tcPr>
            <w:tcW w:w="4913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tabs>
                <w:tab w:val="clear" w:pos="4561"/>
                <w:tab w:val="clear" w:pos="4562"/>
              </w:tabs>
              <w:ind w:right="420" w:rightChars="20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trHeight w:val="567" w:hRule="exact"/>
        </w:trPr>
        <w:tc>
          <w:tcPr>
            <w:tcW w:w="1947" w:type="dxa"/>
            <w:vMerge w:val="continue"/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利用者負担分</w:t>
            </w:r>
          </w:p>
          <w:p>
            <w:pPr>
              <w:pStyle w:val="0"/>
              <w:tabs>
                <w:tab w:val="clear" w:pos="1621"/>
                <w:tab w:val="clear" w:pos="3302"/>
                <w:tab w:val="center" w:leader="none" w:pos="1575"/>
                <w:tab w:val="right" w:leader="none" w:pos="3255"/>
              </w:tabs>
              <w:spacing w:line="200" w:lineRule="exact"/>
              <w:ind w:left="210" w:leftChars="100" w:right="0" w:rightChars="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（Ａ）－（Ｂ）</w:t>
            </w:r>
            <w:r>
              <w:rPr>
                <w:rFonts w:hint="eastAsia"/>
                <w:sz w:val="16"/>
              </w:rPr>
              <w:tab/>
            </w:r>
          </w:p>
        </w:tc>
        <w:tc>
          <w:tcPr>
            <w:tcW w:w="4943" w:type="dxa"/>
            <w:gridSpan w:val="1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tabs>
                <w:tab w:val="clear" w:pos="4561"/>
                <w:tab w:val="clear" w:pos="4562"/>
              </w:tabs>
              <w:ind w:right="420" w:rightChars="20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この申請書に、該当月分の「サービス提供証明書」及び「領収証」等、併せて添付してください。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在宅復帰支援介護サービス費を下記の口座に振り込んでください。</w:t>
      </w:r>
    </w:p>
    <w:tbl>
      <w:tblPr>
        <w:tblStyle w:val="17"/>
        <w:tblW w:w="0" w:type="auto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970"/>
        <w:gridCol w:w="584"/>
        <w:gridCol w:w="584"/>
        <w:gridCol w:w="584"/>
        <w:gridCol w:w="584"/>
        <w:gridCol w:w="584"/>
        <w:gridCol w:w="584"/>
        <w:gridCol w:w="584"/>
        <w:gridCol w:w="1139"/>
        <w:gridCol w:w="400"/>
        <w:gridCol w:w="400"/>
        <w:gridCol w:w="400"/>
        <w:gridCol w:w="400"/>
        <w:gridCol w:w="400"/>
        <w:gridCol w:w="400"/>
        <w:gridCol w:w="401"/>
      </w:tblGrid>
      <w:tr>
        <w:trPr>
          <w:trHeight w:val="340" w:hRule="exact"/>
        </w:trPr>
        <w:tc>
          <w:tcPr>
            <w:tcW w:w="19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315" w:leftChars="150" w:right="315" w:rightChars="1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spacing w:line="200" w:lineRule="exact"/>
              <w:ind w:left="315" w:leftChars="150" w:right="315" w:rightChars="150"/>
              <w:jc w:val="distribute"/>
              <w:rPr>
                <w:rFonts w:hint="eastAsia"/>
              </w:rPr>
            </w:pPr>
          </w:p>
          <w:p>
            <w:pPr>
              <w:pStyle w:val="0"/>
              <w:spacing w:line="200" w:lineRule="exact"/>
              <w:ind w:left="315" w:leftChars="150" w:right="315" w:rightChars="15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銀行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本店</w:t>
            </w:r>
          </w:p>
        </w:tc>
        <w:tc>
          <w:tcPr>
            <w:tcW w:w="113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2801" w:type="dxa"/>
            <w:gridSpan w:val="7"/>
            <w:vMerge w:val="restart"/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630" w:leftChars="300" w:right="630" w:rightChars="3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</w:tr>
      <w:tr>
        <w:trPr>
          <w:trHeight w:val="340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pacing w:val="-20"/>
                <w:w w:val="90"/>
                <w:sz w:val="16"/>
              </w:rPr>
              <w:t>信用金</w:t>
            </w:r>
            <w:r>
              <w:rPr>
                <w:rFonts w:hint="eastAsia"/>
                <w:w w:val="90"/>
                <w:sz w:val="16"/>
              </w:rPr>
              <w:t>庫</w:t>
            </w:r>
          </w:p>
        </w:tc>
        <w:tc>
          <w:tcPr>
            <w:tcW w:w="116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支店</w:t>
            </w:r>
          </w:p>
        </w:tc>
        <w:tc>
          <w:tcPr>
            <w:tcW w:w="113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01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組合</w:t>
            </w:r>
          </w:p>
        </w:tc>
        <w:tc>
          <w:tcPr>
            <w:tcW w:w="11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出張所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１普通預金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dash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支店コード</w:t>
            </w: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２当座預金</w:t>
            </w: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３そ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他</w:t>
            </w: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6276" w:type="dxa"/>
            <w:gridSpan w:val="1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19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2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6276" w:type="dxa"/>
            <w:gridSpan w:val="1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  <w:sz w:val="18"/>
        </w:rPr>
        <w:t>※宮崎市使用欄</w:t>
      </w:r>
    </w:p>
    <w:tbl>
      <w:tblPr>
        <w:tblStyle w:val="17"/>
        <w:tblW w:w="9927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19"/>
        <w:gridCol w:w="843"/>
        <w:gridCol w:w="627"/>
        <w:gridCol w:w="216"/>
        <w:gridCol w:w="865"/>
        <w:gridCol w:w="607"/>
        <w:gridCol w:w="236"/>
        <w:gridCol w:w="223"/>
        <w:gridCol w:w="635"/>
        <w:gridCol w:w="363"/>
        <w:gridCol w:w="231"/>
        <w:gridCol w:w="249"/>
        <w:gridCol w:w="518"/>
        <w:gridCol w:w="378"/>
        <w:gridCol w:w="547"/>
        <w:gridCol w:w="77"/>
        <w:gridCol w:w="1004"/>
        <w:gridCol w:w="2089"/>
      </w:tblGrid>
      <w:tr>
        <w:trPr>
          <w:trHeight w:val="340" w:hRule="exac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 w:right="210" w:rightChars="10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給付制限</w:t>
            </w: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保険料納付状況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支給決定額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実績確認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153" w:leftChars="73" w:firstLineChars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>
        <w:trPr>
          <w:trHeight w:val="340" w:hRule="exac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受領委任払</w:t>
            </w:r>
          </w:p>
        </w:tc>
        <w:tc>
          <w:tcPr>
            <w:tcW w:w="16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315" w:leftChars="150" w:right="315" w:rightChars="1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未納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6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340" w:hRule="exact"/>
        </w:trPr>
        <w:tc>
          <w:tcPr>
            <w:tcW w:w="16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210" w:leftChars="1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償還払</w:t>
            </w:r>
          </w:p>
        </w:tc>
        <w:tc>
          <w:tcPr>
            <w:tcW w:w="168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滞納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40" w:lineRule="exact"/>
              <w:ind w:left="210" w:leftChars="100" w:right="210" w:rightChars="10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16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9" w:hRule="exact"/>
        </w:trPr>
        <w:tc>
          <w:tcPr>
            <w:tcW w:w="219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0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340" w:hRule="exact"/>
        </w:trPr>
        <w:tc>
          <w:tcPr>
            <w:tcW w:w="3836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0"/>
              <w:spacing w:line="240" w:lineRule="auto"/>
              <w:ind w:left="105" w:leftChars="50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別紙のとおり、支給決定通知書を送付してよろしいか。</w:t>
            </w:r>
          </w:p>
        </w:tc>
        <w:tc>
          <w:tcPr>
            <w:tcW w:w="99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9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0" w:leftChars="0" w:right="0" w:rightChars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9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10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C0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ind w:left="105" w:leftChars="50" w:right="105" w:rightChars="5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係員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822" w:hRule="atLeast"/>
        </w:trPr>
        <w:tc>
          <w:tcPr>
            <w:tcW w:w="383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/>
        </w:rPr>
      </w:pPr>
    </w:p>
    <w:sectPr>
      <w:pgSz w:w="11906" w:h="16838"/>
      <w:pgMar w:top="680" w:right="1134" w:bottom="39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AR Pゴシック体M" w:hAnsi="AR Pゴシック体M" w:eastAsia="AR Pゴシック体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2</Pages>
  <Words>2</Words>
  <Characters>542</Characters>
  <Application>JUST Note</Application>
  <Lines>1102</Lines>
  <Paragraphs>86</Paragraphs>
  <Company>宮崎市役所</Company>
  <CharactersWithSpaces>573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Administrator</cp:lastModifiedBy>
  <cp:lastPrinted>2020-03-12T07:52:09Z</cp:lastPrinted>
  <dcterms:created xsi:type="dcterms:W3CDTF">2020-03-12T01:14:00Z</dcterms:created>
  <dcterms:modified xsi:type="dcterms:W3CDTF">2022-04-01T01:16:18Z</dcterms:modified>
  <cp:revision>22</cp:revision>
</cp:coreProperties>
</file>