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sz w:val="24"/>
          <w:bdr w:val="none" w:color="auto" w:sz="0" w:space="0"/>
        </w:rPr>
        <w:t>様式第８号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宮崎市地域文化活動補助事業実績報告書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宮崎市長　　　　　　　殿</w:t>
      </w:r>
    </w:p>
    <w:tbl>
      <w:tblPr>
        <w:tblStyle w:val="11"/>
        <w:tblpPr w:leftFromText="142" w:rightFromText="142" w:topFromText="0" w:bottomFromText="0" w:vertAnchor="text" w:horzAnchor="text" w:tblpX="3780" w:tblpY="109"/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10"/>
        <w:gridCol w:w="3904"/>
      </w:tblGrid>
      <w:tr>
        <w:trPr>
          <w:trHeight w:val="1315" w:hRule="atLeast"/>
        </w:trPr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申請者の住所</w:t>
            </w:r>
          </w:p>
        </w:tc>
        <w:tc>
          <w:tcPr>
            <w:tcW w:w="3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23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申請者の団体名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23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代表者の氏名</w:t>
            </w:r>
          </w:p>
        </w:tc>
        <w:tc>
          <w:tcPr>
            <w:tcW w:w="390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令和　　年　　月　　日付で補助金の交付決定のありました事業について、宮崎市地域文化活動補助金交付要綱第１２条の規定により関係書類を添えて実績報告書を提出します。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事業名　　　　</w:t>
      </w:r>
      <w:r>
        <w:rPr>
          <w:rFonts w:hint="eastAsia" w:ascii="ＭＳ ゴシック" w:hAnsi="ＭＳ ゴシック" w:eastAsia="ＭＳ ゴシック"/>
          <w:sz w:val="24"/>
          <w:u w:val="thick" w:color="auto"/>
        </w:rPr>
        <w:t>　　　　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添付書類</w:t>
      </w: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（１）事業実施報告書（様式第９号）</w:t>
      </w: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（２）収支決算（見込）</w:t>
      </w:r>
      <w:bookmarkStart w:id="0" w:name="_GoBack"/>
      <w:bookmarkEnd w:id="0"/>
      <w:r>
        <w:rPr>
          <w:rFonts w:hint="eastAsia" w:ascii="ＭＳ ゴシック" w:hAnsi="ＭＳ ゴシック" w:eastAsia="ＭＳ ゴシック"/>
          <w:position w:val="2"/>
          <w:sz w:val="24"/>
        </w:rPr>
        <w:t>書（様式第１０号）</w:t>
      </w: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（３）補助対象経費分の領収書の写し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（４）その他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194</Characters>
  <Application>JUST Note</Application>
  <Lines>39</Lines>
  <Paragraphs>16</Paragraphs>
  <Company>宮崎市役所</Company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Y0210247</cp:lastModifiedBy>
  <cp:lastPrinted>2019-12-01T07:50:22Z</cp:lastPrinted>
  <dcterms:created xsi:type="dcterms:W3CDTF">2017-12-18T01:55:00Z</dcterms:created>
  <dcterms:modified xsi:type="dcterms:W3CDTF">2022-12-09T06:05:26Z</dcterms:modified>
  <cp:revision>1</cp:revision>
</cp:coreProperties>
</file>