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center"/>
        <w:rPr>
          <w:rFonts w:hint="default"/>
          <w:color w:val="000000" w:themeColor="text1"/>
          <w:sz w:val="26"/>
        </w:rPr>
      </w:pPr>
      <w:r>
        <w:rPr>
          <w:rFonts w:hint="eastAsia"/>
          <w:color w:val="000000" w:themeColor="text1"/>
          <w:sz w:val="26"/>
        </w:rPr>
        <w:t>基本チェックリスト</w:t>
      </w:r>
    </w:p>
    <w:p>
      <w:pPr>
        <w:pStyle w:val="0"/>
        <w:widowControl w:val="1"/>
        <w:jc w:val="right"/>
        <w:rPr>
          <w:rFonts w:hint="default"/>
          <w:color w:val="000000" w:themeColor="text1"/>
          <w:sz w:val="26"/>
          <w:u w:val="single" w:color="auto"/>
        </w:rPr>
      </w:pPr>
      <w:r>
        <w:rPr>
          <w:rFonts w:hint="eastAsia"/>
          <w:color w:val="000000" w:themeColor="text1"/>
          <w:sz w:val="26"/>
        </w:rPr>
        <w:t>記入日：</w:t>
      </w:r>
      <w:r>
        <w:rPr>
          <w:rFonts w:hint="eastAsia"/>
          <w:color w:val="000000" w:themeColor="text1"/>
          <w:sz w:val="26"/>
          <w:u w:val="single" w:color="auto"/>
        </w:rPr>
        <w:t>平成　　年　　月　　日（　　）</w:t>
      </w:r>
    </w:p>
    <w:tbl>
      <w:tblPr>
        <w:tblStyle w:val="11"/>
        <w:tblW w:w="9974" w:type="auto"/>
        <w:jc w:val="left"/>
        <w:tblInd w:w="7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848"/>
        <w:gridCol w:w="1472"/>
        <w:gridCol w:w="3328"/>
        <w:gridCol w:w="1320"/>
        <w:gridCol w:w="880"/>
        <w:gridCol w:w="992"/>
        <w:gridCol w:w="1134"/>
      </w:tblGrid>
      <w:tr>
        <w:trPr>
          <w:trHeight w:val="658" w:hRule="atLeast"/>
        </w:trPr>
        <w:tc>
          <w:tcPr>
            <w:tcW w:w="848" w:type="dxa"/>
            <w:tcBorders>
              <w:top w:val="single" w:color="auto" w:sz="12" w:space="0"/>
              <w:left w:val="single" w:color="auto" w:sz="12" w:space="0"/>
              <w:bottom w:val="single" w:color="auto" w:sz="2" w:space="0"/>
              <w:right w:val="single" w:color="auto" w:sz="4" w:space="0"/>
              <w:tl2br w:val="nil"/>
              <w:tr2bl w:val="nil"/>
            </w:tcBorders>
            <w:vAlign w:val="center"/>
          </w:tcPr>
          <w:p>
            <w:pPr>
              <w:pStyle w:val="0"/>
              <w:jc w:val="left"/>
              <w:rPr>
                <w:rFonts w:hint="default"/>
                <w:b w:val="1"/>
                <w:color w:val="000000" w:themeColor="text1"/>
                <w:sz w:val="21"/>
              </w:rPr>
            </w:pPr>
            <w:r>
              <w:rPr>
                <w:rFonts w:hint="eastAsia"/>
                <w:color w:val="000000" w:themeColor="text1"/>
                <w:sz w:val="21"/>
              </w:rPr>
              <w:t>氏名</w:t>
            </w:r>
          </w:p>
        </w:tc>
        <w:tc>
          <w:tcPr>
            <w:tcW w:w="4800" w:type="dxa"/>
            <w:gridSpan w:val="2"/>
            <w:tcBorders>
              <w:top w:val="single" w:color="auto" w:sz="12" w:space="0"/>
              <w:left w:val="single" w:color="auto" w:sz="4" w:space="0"/>
              <w:bottom w:val="single" w:color="auto" w:sz="2" w:space="0"/>
              <w:right w:val="single" w:color="auto" w:sz="4" w:space="0"/>
              <w:tl2br w:val="nil"/>
              <w:tr2bl w:val="nil"/>
            </w:tcBorders>
            <w:vAlign w:val="center"/>
          </w:tcPr>
          <w:p>
            <w:pPr>
              <w:pStyle w:val="0"/>
              <w:jc w:val="left"/>
              <w:rPr>
                <w:rFonts w:hint="default"/>
                <w:b w:val="1"/>
                <w:color w:val="000000" w:themeColor="text1"/>
                <w:sz w:val="21"/>
              </w:rPr>
            </w:pPr>
            <w:r>
              <w:rPr>
                <w:rFonts w:hint="eastAsia"/>
                <w:b w:val="1"/>
                <w:color w:val="000000" w:themeColor="text1"/>
                <w:sz w:val="21"/>
              </w:rPr>
              <w:t>　　</w:t>
            </w:r>
          </w:p>
        </w:tc>
        <w:tc>
          <w:tcPr>
            <w:tcW w:w="1320" w:type="dxa"/>
            <w:tcBorders>
              <w:top w:val="single" w:color="auto" w:sz="12" w:space="0"/>
              <w:left w:val="single" w:color="auto" w:sz="4" w:space="0"/>
              <w:bottom w:val="single" w:color="auto" w:sz="2" w:space="0"/>
              <w:right w:val="single" w:color="auto" w:sz="4" w:space="0"/>
              <w:tl2br w:val="nil"/>
              <w:tr2bl w:val="nil"/>
            </w:tcBorders>
            <w:vAlign w:val="center"/>
          </w:tcPr>
          <w:p>
            <w:pPr>
              <w:pStyle w:val="0"/>
              <w:rPr>
                <w:rFonts w:hint="default"/>
                <w:color w:val="000000" w:themeColor="text1"/>
                <w:sz w:val="21"/>
              </w:rPr>
            </w:pPr>
            <w:r>
              <w:rPr>
                <w:rFonts w:hint="eastAsia"/>
                <w:color w:val="000000" w:themeColor="text1"/>
                <w:sz w:val="21"/>
              </w:rPr>
              <w:t>生年月日</w:t>
            </w:r>
          </w:p>
        </w:tc>
        <w:tc>
          <w:tcPr>
            <w:tcW w:w="3006" w:type="dxa"/>
            <w:gridSpan w:val="3"/>
            <w:tcBorders>
              <w:top w:val="single" w:color="auto" w:sz="12" w:space="0"/>
              <w:left w:val="single" w:color="auto" w:sz="4" w:space="0"/>
              <w:bottom w:val="single" w:color="auto" w:sz="2" w:space="0"/>
              <w:right w:val="single" w:color="auto" w:sz="12" w:space="0"/>
              <w:tl2br w:val="nil"/>
              <w:tr2bl w:val="nil"/>
            </w:tcBorders>
            <w:vAlign w:val="center"/>
          </w:tcPr>
          <w:p>
            <w:pPr>
              <w:pStyle w:val="0"/>
              <w:rPr>
                <w:rFonts w:hint="default"/>
                <w:color w:val="000000" w:themeColor="text1"/>
                <w:sz w:val="21"/>
              </w:rPr>
            </w:pPr>
          </w:p>
        </w:tc>
      </w:tr>
      <w:tr>
        <w:trPr>
          <w:trHeight w:val="658" w:hRule="atLeast"/>
        </w:trPr>
        <w:tc>
          <w:tcPr>
            <w:tcW w:w="848" w:type="dxa"/>
            <w:tcBorders>
              <w:top w:val="single" w:color="auto" w:sz="2" w:space="0"/>
              <w:left w:val="single" w:color="auto" w:sz="12" w:space="0"/>
              <w:bottom w:val="single" w:color="auto" w:sz="4" w:space="0"/>
              <w:right w:val="single" w:color="auto" w:sz="4" w:space="0"/>
              <w:tl2br w:val="nil"/>
              <w:tr2bl w:val="nil"/>
            </w:tcBorders>
            <w:vAlign w:val="center"/>
          </w:tcPr>
          <w:p>
            <w:pPr>
              <w:pStyle w:val="0"/>
              <w:jc w:val="left"/>
              <w:rPr>
                <w:rFonts w:hint="default"/>
                <w:b w:val="1"/>
                <w:color w:val="000000" w:themeColor="text1"/>
                <w:sz w:val="21"/>
              </w:rPr>
            </w:pPr>
            <w:r>
              <w:rPr>
                <w:rFonts w:hint="eastAsia"/>
                <w:color w:val="000000" w:themeColor="text1"/>
                <w:sz w:val="21"/>
              </w:rPr>
              <w:t>住所</w:t>
            </w:r>
          </w:p>
        </w:tc>
        <w:tc>
          <w:tcPr>
            <w:tcW w:w="9126" w:type="dxa"/>
            <w:gridSpan w:val="6"/>
            <w:tcBorders>
              <w:top w:val="single" w:color="auto" w:sz="2" w:space="0"/>
              <w:left w:val="single" w:color="auto" w:sz="4" w:space="0"/>
              <w:bottom w:val="single" w:color="auto" w:sz="4" w:space="0"/>
              <w:right w:val="single" w:color="auto" w:sz="12" w:space="0"/>
              <w:tl2br w:val="nil"/>
              <w:tr2bl w:val="nil"/>
            </w:tcBorders>
            <w:vAlign w:val="center"/>
          </w:tcPr>
          <w:p>
            <w:pPr>
              <w:pStyle w:val="0"/>
              <w:rPr>
                <w:rFonts w:hint="eastAsia"/>
              </w:rPr>
            </w:pPr>
          </w:p>
        </w:tc>
      </w:tr>
      <w:tr>
        <w:trPr>
          <w:trHeight w:val="628" w:hRule="atLeast"/>
        </w:trPr>
        <w:tc>
          <w:tcPr>
            <w:tcW w:w="2320" w:type="dxa"/>
            <w:gridSpan w:val="2"/>
            <w:tcBorders>
              <w:top w:val="single" w:color="auto" w:sz="4" w:space="0"/>
              <w:left w:val="single" w:color="auto" w:sz="12" w:space="0"/>
              <w:bottom w:val="doub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000000" w:themeColor="text1"/>
                <w:sz w:val="21"/>
              </w:rPr>
            </w:pPr>
            <w:r>
              <w:rPr>
                <w:rFonts w:hint="eastAsia"/>
                <w:color w:val="000000" w:themeColor="text1"/>
                <w:sz w:val="21"/>
              </w:rPr>
              <w:t>希望するサービス内容</w:t>
            </w:r>
          </w:p>
        </w:tc>
        <w:tc>
          <w:tcPr>
            <w:tcW w:w="7654" w:type="dxa"/>
            <w:gridSpan w:val="5"/>
            <w:tcBorders>
              <w:top w:val="single" w:color="auto" w:sz="4" w:space="0"/>
              <w:left w:val="single" w:color="auto" w:sz="4" w:space="0"/>
              <w:bottom w:val="double" w:color="auto" w:sz="4" w:space="0"/>
              <w:right w:val="single" w:color="auto" w:sz="12" w:space="0"/>
              <w:tl2br w:val="none" w:color="auto" w:sz="0" w:space="0"/>
              <w:tr2bl w:val="none" w:color="auto" w:sz="0" w:space="0"/>
            </w:tcBorders>
            <w:shd w:val="clear" w:color="auto" w:fill="auto"/>
            <w:vAlign w:val="center"/>
          </w:tcPr>
          <w:p>
            <w:pPr>
              <w:pStyle w:val="0"/>
              <w:rPr>
                <w:rFonts w:hint="default"/>
                <w:b w:val="1"/>
                <w:color w:val="000000" w:themeColor="text1"/>
                <w:sz w:val="21"/>
              </w:rPr>
            </w:pPr>
          </w:p>
        </w:tc>
      </w:tr>
      <w:tr>
        <w:trPr>
          <w:trHeight w:val="603" w:hRule="atLeast"/>
        </w:trPr>
        <w:tc>
          <w:tcPr>
            <w:tcW w:w="848" w:type="dxa"/>
            <w:tcBorders>
              <w:top w:val="single" w:color="auto" w:sz="12"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No.</w:t>
            </w:r>
          </w:p>
        </w:tc>
        <w:tc>
          <w:tcPr>
            <w:tcW w:w="7000" w:type="dxa"/>
            <w:gridSpan w:val="4"/>
            <w:tcBorders>
              <w:top w:val="single" w:color="auto" w:sz="12"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eastAsia"/>
                <w:color w:val="000000" w:themeColor="text1"/>
                <w:sz w:val="21"/>
              </w:rPr>
              <w:t>質問項目</w:t>
            </w:r>
          </w:p>
        </w:tc>
        <w:tc>
          <w:tcPr>
            <w:tcW w:w="2126" w:type="dxa"/>
            <w:gridSpan w:val="2"/>
            <w:tcBorders>
              <w:top w:val="single" w:color="auto" w:sz="12" w:space="0"/>
              <w:left w:val="single" w:color="auto" w:sz="4" w:space="0"/>
              <w:bottom w:val="double" w:color="auto" w:sz="4" w:space="0"/>
              <w:right w:val="single" w:color="auto" w:sz="12" w:space="0"/>
              <w:tl2br w:val="none" w:color="auto" w:sz="0" w:space="0"/>
              <w:tr2bl w:val="none" w:color="auto" w:sz="0" w:space="0"/>
            </w:tcBorders>
            <w:vAlign w:val="bottom"/>
          </w:tcPr>
          <w:p>
            <w:pPr>
              <w:pStyle w:val="0"/>
              <w:spacing w:line="0" w:lineRule="atLeast"/>
              <w:jc w:val="center"/>
              <w:rPr>
                <w:rFonts w:hint="default"/>
                <w:color w:val="000000" w:themeColor="text1"/>
                <w:sz w:val="21"/>
              </w:rPr>
            </w:pPr>
            <w:r>
              <w:rPr>
                <w:rFonts w:hint="eastAsia"/>
                <w:color w:val="000000" w:themeColor="text1"/>
                <w:sz w:val="21"/>
              </w:rPr>
              <w:t>回答：いずれかに○をお付けください</w:t>
            </w:r>
          </w:p>
        </w:tc>
      </w:tr>
      <w:tr>
        <w:trPr>
          <w:trHeight w:val="369" w:hRule="atLeast"/>
        </w:trPr>
        <w:tc>
          <w:tcPr>
            <w:tcW w:w="848" w:type="dxa"/>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p>
        </w:tc>
        <w:tc>
          <w:tcPr>
            <w:tcW w:w="7000" w:type="dxa"/>
            <w:gridSpan w:val="4"/>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バスや電車で１人で外出していますか</w:t>
            </w:r>
          </w:p>
        </w:tc>
        <w:tc>
          <w:tcPr>
            <w:tcW w:w="992"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はい</w:t>
            </w:r>
          </w:p>
        </w:tc>
        <w:tc>
          <w:tcPr>
            <w:tcW w:w="1134" w:type="dxa"/>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いいえ</w:t>
            </w:r>
          </w:p>
        </w:tc>
      </w:tr>
      <w:tr>
        <w:trPr>
          <w:trHeight w:val="369" w:hRule="atLeast"/>
        </w:trPr>
        <w:tc>
          <w:tcPr>
            <w:tcW w:w="84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2</w:t>
            </w:r>
          </w:p>
        </w:tc>
        <w:tc>
          <w:tcPr>
            <w:tcW w:w="70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日用品の買い物をしていますか</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はい</w:t>
            </w:r>
          </w:p>
        </w:tc>
        <w:tc>
          <w:tcPr>
            <w:tcW w:w="1134"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いいえ</w:t>
            </w:r>
          </w:p>
        </w:tc>
      </w:tr>
      <w:tr>
        <w:trPr>
          <w:trHeight w:val="369" w:hRule="atLeast"/>
        </w:trPr>
        <w:tc>
          <w:tcPr>
            <w:tcW w:w="84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3</w:t>
            </w:r>
          </w:p>
        </w:tc>
        <w:tc>
          <w:tcPr>
            <w:tcW w:w="70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預貯金の出し入れをしていますか</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はい</w:t>
            </w:r>
          </w:p>
        </w:tc>
        <w:tc>
          <w:tcPr>
            <w:tcW w:w="1134"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いいえ</w:t>
            </w:r>
          </w:p>
        </w:tc>
      </w:tr>
      <w:tr>
        <w:trPr>
          <w:trHeight w:val="369" w:hRule="atLeast"/>
        </w:trPr>
        <w:tc>
          <w:tcPr>
            <w:tcW w:w="84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4</w:t>
            </w:r>
          </w:p>
        </w:tc>
        <w:tc>
          <w:tcPr>
            <w:tcW w:w="70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友人の家を訪ねていますか</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はい</w:t>
            </w:r>
          </w:p>
        </w:tc>
        <w:tc>
          <w:tcPr>
            <w:tcW w:w="1134"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いいえ</w:t>
            </w:r>
          </w:p>
        </w:tc>
      </w:tr>
      <w:tr>
        <w:trPr>
          <w:trHeight w:val="369" w:hRule="atLeast"/>
        </w:trPr>
        <w:tc>
          <w:tcPr>
            <w:tcW w:w="848" w:type="dxa"/>
            <w:tcBorders>
              <w:top w:val="sing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5</w:t>
            </w:r>
          </w:p>
        </w:tc>
        <w:tc>
          <w:tcPr>
            <w:tcW w:w="7000" w:type="dxa"/>
            <w:gridSpan w:val="4"/>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家族や友人の相談にのっていますか</w:t>
            </w:r>
          </w:p>
        </w:tc>
        <w:tc>
          <w:tcPr>
            <w:tcW w:w="992"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はい</w:t>
            </w:r>
          </w:p>
        </w:tc>
        <w:tc>
          <w:tcPr>
            <w:tcW w:w="1134" w:type="dxa"/>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いいえ</w:t>
            </w:r>
          </w:p>
        </w:tc>
      </w:tr>
      <w:tr>
        <w:trPr>
          <w:trHeight w:val="369" w:hRule="atLeast"/>
        </w:trPr>
        <w:tc>
          <w:tcPr>
            <w:tcW w:w="848" w:type="dxa"/>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6</w:t>
            </w:r>
          </w:p>
        </w:tc>
        <w:tc>
          <w:tcPr>
            <w:tcW w:w="7000" w:type="dxa"/>
            <w:gridSpan w:val="4"/>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階段を手すりや壁をつたわらずに昇っていますか</w:t>
            </w:r>
          </w:p>
        </w:tc>
        <w:tc>
          <w:tcPr>
            <w:tcW w:w="992"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はい</w:t>
            </w:r>
          </w:p>
        </w:tc>
        <w:tc>
          <w:tcPr>
            <w:tcW w:w="1134" w:type="dxa"/>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いいえ</w:t>
            </w:r>
          </w:p>
        </w:tc>
      </w:tr>
      <w:tr>
        <w:trPr>
          <w:trHeight w:val="369" w:hRule="atLeast"/>
        </w:trPr>
        <w:tc>
          <w:tcPr>
            <w:tcW w:w="84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7</w:t>
            </w:r>
          </w:p>
        </w:tc>
        <w:tc>
          <w:tcPr>
            <w:tcW w:w="70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椅子に座った状態から何もつかまらずに立ち上がっていますか</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はい</w:t>
            </w:r>
          </w:p>
        </w:tc>
        <w:tc>
          <w:tcPr>
            <w:tcW w:w="1134"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いいえ</w:t>
            </w:r>
          </w:p>
        </w:tc>
      </w:tr>
      <w:tr>
        <w:trPr>
          <w:trHeight w:val="369" w:hRule="atLeast"/>
        </w:trPr>
        <w:tc>
          <w:tcPr>
            <w:tcW w:w="84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8</w:t>
            </w:r>
          </w:p>
        </w:tc>
        <w:tc>
          <w:tcPr>
            <w:tcW w:w="70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１５分位続けて歩いていますか</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はい</w:t>
            </w:r>
          </w:p>
        </w:tc>
        <w:tc>
          <w:tcPr>
            <w:tcW w:w="1134"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いいえ</w:t>
            </w:r>
          </w:p>
        </w:tc>
      </w:tr>
      <w:tr>
        <w:trPr>
          <w:trHeight w:val="369" w:hRule="atLeast"/>
        </w:trPr>
        <w:tc>
          <w:tcPr>
            <w:tcW w:w="84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9</w:t>
            </w:r>
          </w:p>
        </w:tc>
        <w:tc>
          <w:tcPr>
            <w:tcW w:w="70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この１年間に転んだことがありますか</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はい</w:t>
            </w:r>
          </w:p>
        </w:tc>
        <w:tc>
          <w:tcPr>
            <w:tcW w:w="1134"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いいえ</w:t>
            </w:r>
          </w:p>
        </w:tc>
      </w:tr>
      <w:tr>
        <w:trPr>
          <w:trHeight w:val="369" w:hRule="atLeast"/>
        </w:trPr>
        <w:tc>
          <w:tcPr>
            <w:tcW w:w="848" w:type="dxa"/>
            <w:tcBorders>
              <w:top w:val="sing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10</w:t>
            </w:r>
          </w:p>
        </w:tc>
        <w:tc>
          <w:tcPr>
            <w:tcW w:w="7000" w:type="dxa"/>
            <w:gridSpan w:val="4"/>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転倒に対する不安は大きいですか</w:t>
            </w:r>
          </w:p>
        </w:tc>
        <w:tc>
          <w:tcPr>
            <w:tcW w:w="992"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はい</w:t>
            </w:r>
          </w:p>
        </w:tc>
        <w:tc>
          <w:tcPr>
            <w:tcW w:w="1134" w:type="dxa"/>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いいえ</w:t>
            </w:r>
          </w:p>
        </w:tc>
      </w:tr>
      <w:tr>
        <w:trPr>
          <w:trHeight w:val="369" w:hRule="atLeast"/>
        </w:trPr>
        <w:tc>
          <w:tcPr>
            <w:tcW w:w="848" w:type="dxa"/>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11</w:t>
            </w:r>
          </w:p>
        </w:tc>
        <w:tc>
          <w:tcPr>
            <w:tcW w:w="7000" w:type="dxa"/>
            <w:gridSpan w:val="4"/>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６ヶ月間で２～３</w:t>
            </w:r>
            <w:r>
              <w:rPr>
                <w:rFonts w:hint="default"/>
                <w:color w:val="000000" w:themeColor="text1"/>
                <w:sz w:val="21"/>
              </w:rPr>
              <w:t>kg</w:t>
            </w:r>
            <w:r>
              <w:rPr>
                <w:rFonts w:hint="default" w:ascii="ＭＳ ゴシック" w:hAnsi="ＭＳ ゴシック"/>
                <w:color w:val="000000" w:themeColor="text1"/>
                <w:sz w:val="21"/>
              </w:rPr>
              <w:t>以上の体重減少がありましたか</w:t>
            </w:r>
          </w:p>
        </w:tc>
        <w:tc>
          <w:tcPr>
            <w:tcW w:w="992"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はい</w:t>
            </w:r>
          </w:p>
        </w:tc>
        <w:tc>
          <w:tcPr>
            <w:tcW w:w="1134" w:type="dxa"/>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いいえ</w:t>
            </w:r>
          </w:p>
        </w:tc>
      </w:tr>
      <w:tr>
        <w:trPr>
          <w:trHeight w:val="369" w:hRule="atLeast"/>
        </w:trPr>
        <w:tc>
          <w:tcPr>
            <w:tcW w:w="848" w:type="dxa"/>
            <w:tcBorders>
              <w:top w:val="sing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12</w:t>
            </w:r>
          </w:p>
        </w:tc>
        <w:tc>
          <w:tcPr>
            <w:tcW w:w="9126" w:type="dxa"/>
            <w:gridSpan w:val="6"/>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身長　　　　　</w:t>
            </w:r>
            <w:r>
              <w:rPr>
                <w:rFonts w:hint="default"/>
                <w:color w:val="000000" w:themeColor="text1"/>
                <w:sz w:val="21"/>
              </w:rPr>
              <w:t>cm</w:t>
            </w:r>
            <w:r>
              <w:rPr>
                <w:rFonts w:hint="default" w:ascii="ＭＳ ゴシック" w:hAnsi="ＭＳ ゴシック"/>
                <w:color w:val="000000" w:themeColor="text1"/>
                <w:sz w:val="21"/>
              </w:rPr>
              <w:t>　　</w:t>
            </w:r>
            <w:r>
              <w:rPr>
                <w:rFonts w:hint="default"/>
                <w:color w:val="000000" w:themeColor="text1"/>
                <w:sz w:val="21"/>
              </w:rPr>
              <w:t xml:space="preserve"> </w:t>
            </w:r>
            <w:r>
              <w:rPr>
                <w:rFonts w:hint="eastAsia"/>
                <w:color w:val="000000" w:themeColor="text1"/>
                <w:sz w:val="21"/>
              </w:rPr>
              <w:t>体重　　　　　</w:t>
            </w:r>
            <w:r>
              <w:rPr>
                <w:rFonts w:hint="default"/>
                <w:color w:val="000000" w:themeColor="text1"/>
                <w:sz w:val="21"/>
              </w:rPr>
              <w:t>kg</w:t>
            </w:r>
            <w:r>
              <w:rPr>
                <w:rFonts w:hint="default" w:ascii="ＭＳ ゴシック" w:hAnsi="ＭＳ ゴシック"/>
                <w:color w:val="000000" w:themeColor="text1"/>
                <w:sz w:val="21"/>
              </w:rPr>
              <w:t>　　（ＢＭＩ＝</w:t>
            </w:r>
            <w:r>
              <w:rPr>
                <w:rFonts w:hint="eastAsia"/>
                <w:color w:val="000000" w:themeColor="text1"/>
                <w:sz w:val="21"/>
              </w:rPr>
              <w:t>　　</w:t>
            </w:r>
            <w:r>
              <w:rPr>
                <w:rFonts w:hint="default" w:ascii="ＭＳ ゴシック" w:hAnsi="ＭＳ ゴシック"/>
                <w:color w:val="000000" w:themeColor="text1"/>
                <w:sz w:val="21"/>
              </w:rPr>
              <w:t>　　　　）</w:t>
            </w:r>
            <w:r>
              <w:rPr>
                <w:rFonts w:hint="default"/>
                <w:color w:val="000000" w:themeColor="text1"/>
                <w:sz w:val="21"/>
              </w:rPr>
              <w:t>(</w:t>
            </w:r>
            <w:r>
              <w:rPr>
                <w:rFonts w:hint="default" w:ascii="ＭＳ ゴシック" w:hAnsi="ＭＳ ゴシック"/>
                <w:color w:val="000000" w:themeColor="text1"/>
                <w:sz w:val="21"/>
              </w:rPr>
              <w:t>注</w:t>
            </w:r>
            <w:r>
              <w:rPr>
                <w:rFonts w:hint="default"/>
                <w:color w:val="000000" w:themeColor="text1"/>
                <w:sz w:val="21"/>
              </w:rPr>
              <w:t>)</w:t>
            </w:r>
          </w:p>
        </w:tc>
      </w:tr>
      <w:tr>
        <w:trPr>
          <w:trHeight w:val="369" w:hRule="atLeast"/>
        </w:trPr>
        <w:tc>
          <w:tcPr>
            <w:tcW w:w="848" w:type="dxa"/>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13</w:t>
            </w:r>
          </w:p>
        </w:tc>
        <w:tc>
          <w:tcPr>
            <w:tcW w:w="7000" w:type="dxa"/>
            <w:gridSpan w:val="4"/>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半年前に比べて固いものが食べにくくなりましたか</w:t>
            </w:r>
          </w:p>
        </w:tc>
        <w:tc>
          <w:tcPr>
            <w:tcW w:w="992"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はい</w:t>
            </w:r>
          </w:p>
        </w:tc>
        <w:tc>
          <w:tcPr>
            <w:tcW w:w="1134" w:type="dxa"/>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いいえ</w:t>
            </w:r>
          </w:p>
        </w:tc>
      </w:tr>
      <w:tr>
        <w:trPr>
          <w:trHeight w:val="369" w:hRule="atLeast"/>
        </w:trPr>
        <w:tc>
          <w:tcPr>
            <w:tcW w:w="84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14</w:t>
            </w:r>
          </w:p>
        </w:tc>
        <w:tc>
          <w:tcPr>
            <w:tcW w:w="70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お茶や汁物等でむせることがありますか</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はい</w:t>
            </w:r>
          </w:p>
        </w:tc>
        <w:tc>
          <w:tcPr>
            <w:tcW w:w="1134"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いいえ</w:t>
            </w:r>
          </w:p>
        </w:tc>
      </w:tr>
      <w:tr>
        <w:trPr>
          <w:trHeight w:val="369" w:hRule="atLeast"/>
        </w:trPr>
        <w:tc>
          <w:tcPr>
            <w:tcW w:w="848" w:type="dxa"/>
            <w:tcBorders>
              <w:top w:val="sing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15</w:t>
            </w:r>
          </w:p>
        </w:tc>
        <w:tc>
          <w:tcPr>
            <w:tcW w:w="7000" w:type="dxa"/>
            <w:gridSpan w:val="4"/>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口の渇きが気になりますか</w:t>
            </w:r>
          </w:p>
        </w:tc>
        <w:tc>
          <w:tcPr>
            <w:tcW w:w="992"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はい</w:t>
            </w:r>
          </w:p>
        </w:tc>
        <w:tc>
          <w:tcPr>
            <w:tcW w:w="1134" w:type="dxa"/>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いいえ</w:t>
            </w:r>
          </w:p>
        </w:tc>
      </w:tr>
      <w:tr>
        <w:trPr>
          <w:trHeight w:val="369" w:hRule="atLeast"/>
        </w:trPr>
        <w:tc>
          <w:tcPr>
            <w:tcW w:w="848" w:type="dxa"/>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16</w:t>
            </w:r>
          </w:p>
        </w:tc>
        <w:tc>
          <w:tcPr>
            <w:tcW w:w="7000" w:type="dxa"/>
            <w:gridSpan w:val="4"/>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週に１回以上は外出していますか</w:t>
            </w:r>
          </w:p>
        </w:tc>
        <w:tc>
          <w:tcPr>
            <w:tcW w:w="992"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はい</w:t>
            </w:r>
          </w:p>
        </w:tc>
        <w:tc>
          <w:tcPr>
            <w:tcW w:w="1134" w:type="dxa"/>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いいえ</w:t>
            </w:r>
          </w:p>
        </w:tc>
      </w:tr>
      <w:tr>
        <w:trPr>
          <w:trHeight w:val="369" w:hRule="atLeast"/>
        </w:trPr>
        <w:tc>
          <w:tcPr>
            <w:tcW w:w="848" w:type="dxa"/>
            <w:tcBorders>
              <w:top w:val="sing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17</w:t>
            </w:r>
          </w:p>
        </w:tc>
        <w:tc>
          <w:tcPr>
            <w:tcW w:w="7000" w:type="dxa"/>
            <w:gridSpan w:val="4"/>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昨年と比べて外出の回数が減っていますか</w:t>
            </w:r>
          </w:p>
        </w:tc>
        <w:tc>
          <w:tcPr>
            <w:tcW w:w="992"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はい</w:t>
            </w:r>
          </w:p>
        </w:tc>
        <w:tc>
          <w:tcPr>
            <w:tcW w:w="1134" w:type="dxa"/>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いいえ</w:t>
            </w:r>
          </w:p>
        </w:tc>
      </w:tr>
      <w:tr>
        <w:trPr>
          <w:trHeight w:val="369" w:hRule="atLeast"/>
        </w:trPr>
        <w:tc>
          <w:tcPr>
            <w:tcW w:w="848" w:type="dxa"/>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18</w:t>
            </w:r>
          </w:p>
        </w:tc>
        <w:tc>
          <w:tcPr>
            <w:tcW w:w="7000" w:type="dxa"/>
            <w:gridSpan w:val="4"/>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周りの人から｢いつも同じ事を聞く｣などの物忘れがあると言われますか</w:t>
            </w:r>
          </w:p>
        </w:tc>
        <w:tc>
          <w:tcPr>
            <w:tcW w:w="992"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はい</w:t>
            </w:r>
          </w:p>
        </w:tc>
        <w:tc>
          <w:tcPr>
            <w:tcW w:w="1134" w:type="dxa"/>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いいえ</w:t>
            </w:r>
          </w:p>
        </w:tc>
      </w:tr>
      <w:tr>
        <w:trPr>
          <w:trHeight w:val="369" w:hRule="atLeast"/>
        </w:trPr>
        <w:tc>
          <w:tcPr>
            <w:tcW w:w="84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19</w:t>
            </w:r>
          </w:p>
        </w:tc>
        <w:tc>
          <w:tcPr>
            <w:tcW w:w="70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自分で電話番号を調べて、電話をかけることをしていますか</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はい</w:t>
            </w:r>
          </w:p>
        </w:tc>
        <w:tc>
          <w:tcPr>
            <w:tcW w:w="1134"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いいえ</w:t>
            </w:r>
          </w:p>
        </w:tc>
      </w:tr>
      <w:tr>
        <w:trPr>
          <w:trHeight w:val="369" w:hRule="atLeast"/>
        </w:trPr>
        <w:tc>
          <w:tcPr>
            <w:tcW w:w="848" w:type="dxa"/>
            <w:tcBorders>
              <w:top w:val="sing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20</w:t>
            </w:r>
          </w:p>
        </w:tc>
        <w:tc>
          <w:tcPr>
            <w:tcW w:w="7000" w:type="dxa"/>
            <w:gridSpan w:val="4"/>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今日が何月何日かわからない時がありますか</w:t>
            </w:r>
          </w:p>
        </w:tc>
        <w:tc>
          <w:tcPr>
            <w:tcW w:w="992"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はい</w:t>
            </w:r>
          </w:p>
        </w:tc>
        <w:tc>
          <w:tcPr>
            <w:tcW w:w="1134" w:type="dxa"/>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いいえ</w:t>
            </w:r>
          </w:p>
        </w:tc>
      </w:tr>
      <w:tr>
        <w:trPr>
          <w:trHeight w:val="369" w:hRule="atLeast"/>
        </w:trPr>
        <w:tc>
          <w:tcPr>
            <w:tcW w:w="848" w:type="dxa"/>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21</w:t>
            </w:r>
          </w:p>
        </w:tc>
        <w:tc>
          <w:tcPr>
            <w:tcW w:w="7000" w:type="dxa"/>
            <w:gridSpan w:val="4"/>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（ここ２</w:t>
            </w:r>
            <w:r>
              <w:rPr>
                <w:rFonts w:hint="default" w:ascii="ＭＳ ゴシック" w:hAnsi="ＭＳ ゴシック"/>
                <w:color w:val="000000" w:themeColor="text1"/>
                <w:sz w:val="21"/>
              </w:rPr>
              <w:t>週間）毎日の生活に充実感がない</w:t>
            </w:r>
          </w:p>
        </w:tc>
        <w:tc>
          <w:tcPr>
            <w:tcW w:w="992"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はい</w:t>
            </w:r>
          </w:p>
        </w:tc>
        <w:tc>
          <w:tcPr>
            <w:tcW w:w="1134" w:type="dxa"/>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いいえ</w:t>
            </w:r>
          </w:p>
        </w:tc>
      </w:tr>
      <w:tr>
        <w:trPr>
          <w:trHeight w:val="369" w:hRule="atLeast"/>
        </w:trPr>
        <w:tc>
          <w:tcPr>
            <w:tcW w:w="84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22</w:t>
            </w:r>
          </w:p>
        </w:tc>
        <w:tc>
          <w:tcPr>
            <w:tcW w:w="70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（ここ２</w:t>
            </w:r>
            <w:r>
              <w:rPr>
                <w:rFonts w:hint="default" w:ascii="ＭＳ ゴシック" w:hAnsi="ＭＳ ゴシック"/>
                <w:color w:val="000000" w:themeColor="text1"/>
                <w:sz w:val="21"/>
              </w:rPr>
              <w:t>週間）これまで楽しんでやれていたことが楽しめなくなった</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はい</w:t>
            </w:r>
          </w:p>
        </w:tc>
        <w:tc>
          <w:tcPr>
            <w:tcW w:w="1134"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いいえ</w:t>
            </w:r>
          </w:p>
        </w:tc>
      </w:tr>
      <w:tr>
        <w:trPr>
          <w:trHeight w:val="369" w:hRule="atLeast"/>
        </w:trPr>
        <w:tc>
          <w:tcPr>
            <w:tcW w:w="84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23</w:t>
            </w:r>
          </w:p>
        </w:tc>
        <w:tc>
          <w:tcPr>
            <w:tcW w:w="70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（ここ２</w:t>
            </w:r>
            <w:r>
              <w:rPr>
                <w:rFonts w:hint="default" w:ascii="ＭＳ ゴシック" w:hAnsi="ＭＳ ゴシック"/>
                <w:color w:val="000000" w:themeColor="text1"/>
                <w:sz w:val="21"/>
              </w:rPr>
              <w:t>週間）以前は楽にできていたことが今はおっくうに感じられる</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はい</w:t>
            </w:r>
          </w:p>
        </w:tc>
        <w:tc>
          <w:tcPr>
            <w:tcW w:w="1134"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いいえ</w:t>
            </w:r>
          </w:p>
        </w:tc>
      </w:tr>
      <w:tr>
        <w:trPr>
          <w:trHeight w:val="369" w:hRule="atLeast"/>
        </w:trPr>
        <w:tc>
          <w:tcPr>
            <w:tcW w:w="84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24</w:t>
            </w:r>
          </w:p>
        </w:tc>
        <w:tc>
          <w:tcPr>
            <w:tcW w:w="70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（ここ２</w:t>
            </w:r>
            <w:r>
              <w:rPr>
                <w:rFonts w:hint="default" w:ascii="ＭＳ ゴシック" w:hAnsi="ＭＳ ゴシック"/>
                <w:color w:val="000000" w:themeColor="text1"/>
                <w:sz w:val="21"/>
              </w:rPr>
              <w:t>週間）自分が役に立つ人間だと思えない</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はい</w:t>
            </w:r>
          </w:p>
        </w:tc>
        <w:tc>
          <w:tcPr>
            <w:tcW w:w="1134"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いいえ</w:t>
            </w:r>
          </w:p>
        </w:tc>
      </w:tr>
      <w:tr>
        <w:trPr>
          <w:trHeight w:val="369" w:hRule="atLeast"/>
        </w:trPr>
        <w:tc>
          <w:tcPr>
            <w:tcW w:w="848"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25</w:t>
            </w:r>
          </w:p>
        </w:tc>
        <w:tc>
          <w:tcPr>
            <w:tcW w:w="7000" w:type="dxa"/>
            <w:gridSpan w:val="4"/>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（ここ２</w:t>
            </w:r>
            <w:r>
              <w:rPr>
                <w:rFonts w:hint="default" w:ascii="ＭＳ ゴシック" w:hAnsi="ＭＳ ゴシック"/>
                <w:color w:val="000000" w:themeColor="text1"/>
                <w:sz w:val="21"/>
              </w:rPr>
              <w:t>週間）わけもなく疲れたような感じがする</w:t>
            </w:r>
          </w:p>
        </w:tc>
        <w:tc>
          <w:tcPr>
            <w:tcW w:w="99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1.</w:t>
            </w:r>
            <w:r>
              <w:rPr>
                <w:rFonts w:hint="default" w:ascii="ＭＳ ゴシック" w:hAnsi="ＭＳ ゴシック"/>
                <w:color w:val="000000" w:themeColor="text1"/>
                <w:sz w:val="21"/>
              </w:rPr>
              <w:t>はい</w:t>
            </w:r>
          </w:p>
        </w:tc>
        <w:tc>
          <w:tcPr>
            <w:tcW w:w="1134"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0.</w:t>
            </w:r>
            <w:r>
              <w:rPr>
                <w:rFonts w:hint="default" w:ascii="ＭＳ ゴシック" w:hAnsi="ＭＳ ゴシック"/>
                <w:color w:val="000000" w:themeColor="text1"/>
                <w:sz w:val="21"/>
              </w:rPr>
              <w:t>いいえ</w:t>
            </w:r>
          </w:p>
        </w:tc>
      </w:tr>
    </w:tbl>
    <w:p>
      <w:pPr>
        <w:pStyle w:val="0"/>
        <w:rPr>
          <w:rFonts w:hint="default"/>
          <w:color w:val="000000" w:themeColor="text1"/>
          <w:sz w:val="20"/>
        </w:rPr>
      </w:pPr>
      <w:r>
        <w:rPr>
          <w:rFonts w:hint="eastAsia"/>
          <w:color w:val="000000" w:themeColor="text1"/>
          <w:sz w:val="20"/>
        </w:rPr>
        <w:t>（注）ＢＭＩ＝体重</w:t>
      </w:r>
      <w:r>
        <w:rPr>
          <w:rFonts w:hint="default"/>
          <w:color w:val="000000" w:themeColor="text1"/>
          <w:sz w:val="20"/>
        </w:rPr>
        <w:t>(kg)÷</w:t>
      </w:r>
      <w:r>
        <w:rPr>
          <w:rFonts w:hint="default" w:ascii="ＭＳ ゴシック" w:hAnsi="ＭＳ ゴシック"/>
          <w:color w:val="000000" w:themeColor="text1"/>
          <w:sz w:val="20"/>
        </w:rPr>
        <w:t>身長</w:t>
      </w:r>
      <w:r>
        <w:rPr>
          <w:rFonts w:hint="default"/>
          <w:color w:val="000000" w:themeColor="text1"/>
          <w:sz w:val="20"/>
        </w:rPr>
        <w:t>(m)÷</w:t>
      </w:r>
      <w:r>
        <w:rPr>
          <w:rFonts w:hint="default" w:ascii="ＭＳ ゴシック" w:hAnsi="ＭＳ ゴシック"/>
          <w:color w:val="000000" w:themeColor="text1"/>
          <w:sz w:val="20"/>
        </w:rPr>
        <w:t>身長</w:t>
      </w:r>
      <w:r>
        <w:rPr>
          <w:rFonts w:hint="default"/>
          <w:color w:val="000000" w:themeColor="text1"/>
          <w:sz w:val="20"/>
        </w:rPr>
        <w:t>(m)</w:t>
      </w:r>
      <w:r>
        <w:rPr>
          <w:rFonts w:hint="default" w:ascii="ＭＳ ゴシック" w:hAnsi="ＭＳ ゴシック"/>
          <w:color w:val="000000" w:themeColor="text1"/>
          <w:sz w:val="20"/>
        </w:rPr>
        <w:t>が</w:t>
      </w:r>
      <w:r>
        <w:rPr>
          <w:rFonts w:hint="default"/>
          <w:color w:val="000000" w:themeColor="text1"/>
          <w:sz w:val="20"/>
        </w:rPr>
        <w:t>18.5</w:t>
      </w:r>
      <w:r>
        <w:rPr>
          <w:rFonts w:hint="default" w:ascii="ＭＳ ゴシック" w:hAnsi="ＭＳ ゴシック"/>
          <w:color w:val="000000" w:themeColor="text1"/>
          <w:sz w:val="20"/>
        </w:rPr>
        <w:t>未満の場合に該当とする</w:t>
      </w:r>
    </w:p>
    <w:p>
      <w:pPr>
        <w:pStyle w:val="0"/>
        <w:widowControl w:val="1"/>
        <w:jc w:val="left"/>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w:br w:type="page"/>
      </w:r>
    </w:p>
    <w:tbl>
      <w:tblPr>
        <w:tblStyle w:val="69"/>
        <w:tblpPr w:leftFromText="0" w:rightFromText="0" w:topFromText="0" w:bottomFromText="0" w:vertAnchor="text" w:horzAnchor="margin" w:tblpX="-47" w:tblpY="613"/>
        <w:tblOverlap w:val="never"/>
        <w:tblW w:w="10028" w:type="dxa"/>
        <w:tblLayout w:type="fixed"/>
        <w:tblLook w:firstRow="1" w:lastRow="0" w:firstColumn="1" w:lastColumn="0" w:noHBand="0" w:noVBand="1" w:val="04A0"/>
      </w:tblPr>
      <w:tblGrid>
        <w:gridCol w:w="10028"/>
      </w:tblGrid>
      <w:tr>
        <w:trPr>
          <w:trHeight w:val="360" w:hRule="atLeast"/>
        </w:trPr>
        <w:tc>
          <w:tcPr>
            <w:tcW w:w="10028" w:type="dxa"/>
            <w:shd w:val="clear" w:color="auto" w:fill="auto"/>
            <w:vAlign w:val="top"/>
          </w:tcPr>
          <w:p>
            <w:pPr>
              <w:pStyle w:val="0"/>
              <w:rPr>
                <w:rFonts w:hint="default"/>
                <w:color w:val="000000" w:themeColor="text1"/>
                <w:sz w:val="21"/>
              </w:rPr>
            </w:pPr>
            <w:r>
              <w:rPr>
                <w:rFonts w:hint="eastAsia"/>
                <w:color w:val="000000" w:themeColor="text1"/>
                <w:sz w:val="21"/>
              </w:rPr>
              <w:t>①　様式第一の質問項目№</w:t>
            </w:r>
            <w:r>
              <w:rPr>
                <w:rFonts w:hint="default"/>
                <w:color w:val="000000" w:themeColor="text1"/>
                <w:sz w:val="21"/>
              </w:rPr>
              <w:t>1</w:t>
            </w:r>
            <w:r>
              <w:rPr>
                <w:rFonts w:hint="default" w:ascii="ＭＳ ゴシック" w:hAnsi="ＭＳ ゴシック"/>
                <w:color w:val="000000" w:themeColor="text1"/>
                <w:sz w:val="21"/>
              </w:rPr>
              <w:t>～</w:t>
            </w:r>
            <w:r>
              <w:rPr>
                <w:rFonts w:hint="default"/>
                <w:color w:val="000000" w:themeColor="text1"/>
                <w:sz w:val="21"/>
              </w:rPr>
              <w:t>20</w:t>
            </w:r>
            <w:r>
              <w:rPr>
                <w:rFonts w:hint="default" w:ascii="ＭＳ ゴシック" w:hAnsi="ＭＳ ゴシック"/>
                <w:color w:val="000000" w:themeColor="text1"/>
                <w:sz w:val="21"/>
              </w:rPr>
              <w:t>までの</w:t>
            </w:r>
            <w:r>
              <w:rPr>
                <w:rFonts w:hint="default"/>
                <w:color w:val="000000" w:themeColor="text1"/>
                <w:sz w:val="21"/>
              </w:rPr>
              <w:t>20</w:t>
            </w:r>
            <w:r>
              <w:rPr>
                <w:rFonts w:hint="default" w:ascii="ＭＳ ゴシック" w:hAnsi="ＭＳ ゴシック"/>
                <w:color w:val="000000" w:themeColor="text1"/>
                <w:sz w:val="21"/>
              </w:rPr>
              <w:t>項目のうち</w:t>
            </w:r>
            <w:r>
              <w:rPr>
                <w:rFonts w:hint="default"/>
                <w:color w:val="000000" w:themeColor="text1"/>
                <w:sz w:val="21"/>
              </w:rPr>
              <w:t>10</w:t>
            </w:r>
            <w:r>
              <w:rPr>
                <w:rFonts w:hint="default" w:ascii="ＭＳ ゴシック" w:hAnsi="ＭＳ ゴシック"/>
                <w:color w:val="000000" w:themeColor="text1"/>
                <w:sz w:val="21"/>
              </w:rPr>
              <w:t>項目以上に該当</w:t>
            </w:r>
          </w:p>
        </w:tc>
      </w:tr>
      <w:tr>
        <w:trPr>
          <w:trHeight w:val="360" w:hRule="atLeast"/>
        </w:trPr>
        <w:tc>
          <w:tcPr>
            <w:tcW w:w="10028" w:type="dxa"/>
            <w:shd w:val="clear" w:color="auto" w:fill="auto"/>
            <w:vAlign w:val="top"/>
          </w:tcPr>
          <w:p>
            <w:pPr>
              <w:pStyle w:val="0"/>
              <w:rPr>
                <w:rFonts w:hint="default"/>
                <w:color w:val="000000" w:themeColor="text1"/>
                <w:sz w:val="21"/>
              </w:rPr>
            </w:pPr>
            <w:r>
              <w:rPr>
                <w:rFonts w:hint="eastAsia"/>
                <w:color w:val="000000" w:themeColor="text1"/>
                <w:sz w:val="21"/>
              </w:rPr>
              <w:t>②　様式第一の質問項目№</w:t>
            </w:r>
            <w:r>
              <w:rPr>
                <w:rFonts w:hint="default"/>
                <w:color w:val="000000" w:themeColor="text1"/>
                <w:sz w:val="21"/>
              </w:rPr>
              <w:t>6</w:t>
            </w:r>
            <w:r>
              <w:rPr>
                <w:rFonts w:hint="default" w:ascii="ＭＳ ゴシック" w:hAnsi="ＭＳ ゴシック"/>
                <w:color w:val="000000" w:themeColor="text1"/>
                <w:sz w:val="21"/>
              </w:rPr>
              <w:t>～</w:t>
            </w:r>
            <w:r>
              <w:rPr>
                <w:rFonts w:hint="default"/>
                <w:color w:val="000000" w:themeColor="text1"/>
                <w:sz w:val="21"/>
              </w:rPr>
              <w:t>10</w:t>
            </w:r>
            <w:r>
              <w:rPr>
                <w:rFonts w:hint="default" w:ascii="ＭＳ ゴシック" w:hAnsi="ＭＳ ゴシック"/>
                <w:color w:val="000000" w:themeColor="text1"/>
                <w:sz w:val="21"/>
              </w:rPr>
              <w:t>までの</w:t>
            </w:r>
            <w:r>
              <w:rPr>
                <w:rFonts w:hint="eastAsia"/>
                <w:color w:val="000000" w:themeColor="text1"/>
                <w:sz w:val="21"/>
              </w:rPr>
              <w:t>５</w:t>
            </w:r>
            <w:r>
              <w:rPr>
                <w:rFonts w:hint="default" w:ascii="ＭＳ ゴシック" w:hAnsi="ＭＳ ゴシック"/>
                <w:color w:val="000000" w:themeColor="text1"/>
                <w:sz w:val="21"/>
              </w:rPr>
              <w:t>項目のうち</w:t>
            </w:r>
            <w:r>
              <w:rPr>
                <w:rFonts w:hint="eastAsia"/>
                <w:color w:val="000000" w:themeColor="text1"/>
                <w:sz w:val="21"/>
              </w:rPr>
              <w:t>３</w:t>
            </w:r>
            <w:r>
              <w:rPr>
                <w:rFonts w:hint="default" w:ascii="ＭＳ ゴシック" w:hAnsi="ＭＳ ゴシック"/>
                <w:color w:val="000000" w:themeColor="text1"/>
                <w:sz w:val="21"/>
              </w:rPr>
              <w:t>項目以上に該当　　　　</w:t>
            </w:r>
          </w:p>
        </w:tc>
      </w:tr>
      <w:tr>
        <w:trPr>
          <w:trHeight w:val="360" w:hRule="atLeast"/>
        </w:trPr>
        <w:tc>
          <w:tcPr>
            <w:tcW w:w="10028" w:type="dxa"/>
            <w:shd w:val="clear" w:color="auto" w:fill="auto"/>
            <w:vAlign w:val="top"/>
          </w:tcPr>
          <w:p>
            <w:pPr>
              <w:pStyle w:val="0"/>
              <w:rPr>
                <w:rFonts w:hint="default"/>
                <w:color w:val="000000" w:themeColor="text1"/>
                <w:sz w:val="21"/>
              </w:rPr>
            </w:pPr>
            <w:r>
              <w:rPr>
                <w:rFonts w:hint="eastAsia"/>
                <w:color w:val="000000" w:themeColor="text1"/>
                <w:sz w:val="21"/>
              </w:rPr>
              <w:t>③　様式第一の質問項目№</w:t>
            </w:r>
            <w:r>
              <w:rPr>
                <w:rFonts w:hint="default"/>
                <w:color w:val="000000" w:themeColor="text1"/>
                <w:sz w:val="21"/>
              </w:rPr>
              <w:t>11</w:t>
            </w:r>
            <w:r>
              <w:rPr>
                <w:rFonts w:hint="default" w:ascii="ＭＳ ゴシック" w:hAnsi="ＭＳ ゴシック"/>
                <w:color w:val="000000" w:themeColor="text1"/>
                <w:sz w:val="21"/>
              </w:rPr>
              <w:t>～</w:t>
            </w:r>
            <w:r>
              <w:rPr>
                <w:rFonts w:hint="default"/>
                <w:color w:val="000000" w:themeColor="text1"/>
                <w:sz w:val="21"/>
              </w:rPr>
              <w:t>12</w:t>
            </w:r>
            <w:r>
              <w:rPr>
                <w:rFonts w:hint="default" w:ascii="ＭＳ ゴシック" w:hAnsi="ＭＳ ゴシック"/>
                <w:color w:val="000000" w:themeColor="text1"/>
                <w:sz w:val="21"/>
              </w:rPr>
              <w:t>の</w:t>
            </w:r>
            <w:r>
              <w:rPr>
                <w:rFonts w:hint="eastAsia"/>
                <w:color w:val="000000" w:themeColor="text1"/>
                <w:sz w:val="21"/>
              </w:rPr>
              <w:t>２</w:t>
            </w:r>
            <w:r>
              <w:rPr>
                <w:rFonts w:hint="default" w:ascii="ＭＳ ゴシック" w:hAnsi="ＭＳ ゴシック"/>
                <w:color w:val="000000" w:themeColor="text1"/>
                <w:sz w:val="21"/>
              </w:rPr>
              <w:t>項目のすべてに該当　　　　　　</w:t>
            </w:r>
            <w:r>
              <w:rPr>
                <w:rFonts w:hint="default"/>
                <w:color w:val="000000" w:themeColor="text1"/>
                <w:sz w:val="21"/>
              </w:rPr>
              <w:t xml:space="preserve"> </w:t>
            </w:r>
            <w:r>
              <w:rPr>
                <w:rFonts w:hint="eastAsia"/>
                <w:color w:val="000000" w:themeColor="text1"/>
                <w:sz w:val="21"/>
              </w:rPr>
              <w:t>　　　</w:t>
            </w:r>
          </w:p>
        </w:tc>
      </w:tr>
      <w:tr>
        <w:trPr>
          <w:trHeight w:val="360" w:hRule="atLeast"/>
        </w:trPr>
        <w:tc>
          <w:tcPr>
            <w:tcW w:w="10028" w:type="dxa"/>
            <w:shd w:val="clear" w:color="auto" w:fill="auto"/>
            <w:vAlign w:val="top"/>
          </w:tcPr>
          <w:p>
            <w:pPr>
              <w:pStyle w:val="0"/>
              <w:rPr>
                <w:rFonts w:hint="default"/>
                <w:color w:val="000000" w:themeColor="text1"/>
                <w:sz w:val="21"/>
              </w:rPr>
            </w:pPr>
            <w:r>
              <w:rPr>
                <w:rFonts w:hint="eastAsia"/>
                <w:color w:val="000000" w:themeColor="text1"/>
                <w:sz w:val="21"/>
              </w:rPr>
              <w:t>④　様式第一の質問項目№</w:t>
            </w:r>
            <w:r>
              <w:rPr>
                <w:rFonts w:hint="default"/>
                <w:color w:val="000000" w:themeColor="text1"/>
                <w:sz w:val="21"/>
              </w:rPr>
              <w:t>13</w:t>
            </w:r>
            <w:r>
              <w:rPr>
                <w:rFonts w:hint="default" w:ascii="ＭＳ ゴシック" w:hAnsi="ＭＳ ゴシック"/>
                <w:color w:val="000000" w:themeColor="text1"/>
                <w:sz w:val="21"/>
              </w:rPr>
              <w:t>～</w:t>
            </w:r>
            <w:r>
              <w:rPr>
                <w:rFonts w:hint="default"/>
                <w:color w:val="000000" w:themeColor="text1"/>
                <w:sz w:val="21"/>
              </w:rPr>
              <w:t>15</w:t>
            </w:r>
            <w:r>
              <w:rPr>
                <w:rFonts w:hint="default" w:ascii="ＭＳ ゴシック" w:hAnsi="ＭＳ ゴシック"/>
                <w:color w:val="000000" w:themeColor="text1"/>
                <w:sz w:val="21"/>
              </w:rPr>
              <w:t>までの</w:t>
            </w:r>
            <w:r>
              <w:rPr>
                <w:rFonts w:hint="eastAsia"/>
                <w:color w:val="000000" w:themeColor="text1"/>
                <w:sz w:val="21"/>
              </w:rPr>
              <w:t>３</w:t>
            </w:r>
            <w:r>
              <w:rPr>
                <w:rFonts w:hint="default" w:ascii="ＭＳ ゴシック" w:hAnsi="ＭＳ ゴシック"/>
                <w:color w:val="000000" w:themeColor="text1"/>
                <w:sz w:val="21"/>
              </w:rPr>
              <w:t>項目のうち</w:t>
            </w:r>
            <w:r>
              <w:rPr>
                <w:rFonts w:hint="eastAsia"/>
                <w:color w:val="000000" w:themeColor="text1"/>
                <w:sz w:val="21"/>
              </w:rPr>
              <w:t>２</w:t>
            </w:r>
            <w:r>
              <w:rPr>
                <w:rFonts w:hint="default" w:ascii="ＭＳ ゴシック" w:hAnsi="ＭＳ ゴシック"/>
                <w:color w:val="000000" w:themeColor="text1"/>
                <w:sz w:val="21"/>
              </w:rPr>
              <w:t>項目以上に該当　</w:t>
            </w:r>
            <w:r>
              <w:rPr>
                <w:rFonts w:hint="default"/>
                <w:color w:val="000000" w:themeColor="text1"/>
                <w:sz w:val="21"/>
              </w:rPr>
              <w:t xml:space="preserve"> </w:t>
            </w:r>
            <w:r>
              <w:rPr>
                <w:rFonts w:hint="eastAsia"/>
                <w:color w:val="000000" w:themeColor="text1"/>
                <w:sz w:val="21"/>
              </w:rPr>
              <w:t>　　</w:t>
            </w:r>
          </w:p>
        </w:tc>
      </w:tr>
      <w:tr>
        <w:trPr>
          <w:trHeight w:val="360" w:hRule="atLeast"/>
        </w:trPr>
        <w:tc>
          <w:tcPr>
            <w:tcW w:w="10028" w:type="dxa"/>
            <w:shd w:val="clear" w:color="auto" w:fill="auto"/>
            <w:vAlign w:val="top"/>
          </w:tcPr>
          <w:p>
            <w:pPr>
              <w:pStyle w:val="0"/>
              <w:rPr>
                <w:rFonts w:hint="default"/>
                <w:color w:val="000000" w:themeColor="text1"/>
                <w:sz w:val="21"/>
              </w:rPr>
            </w:pPr>
            <w:r>
              <w:rPr>
                <w:rFonts w:hint="eastAsia"/>
                <w:color w:val="000000" w:themeColor="text1"/>
                <w:sz w:val="21"/>
              </w:rPr>
              <w:t>⑤　様式第一の質問項目</w:t>
            </w:r>
            <w:r>
              <w:rPr>
                <w:rFonts w:hint="default" w:ascii="ＭＳ ゴシック" w:hAnsi="ＭＳ ゴシック"/>
                <w:color w:val="000000" w:themeColor="text1"/>
                <w:sz w:val="21"/>
              </w:rPr>
              <w:t>№</w:t>
            </w:r>
            <w:r>
              <w:rPr>
                <w:rFonts w:hint="default"/>
                <w:color w:val="000000" w:themeColor="text1"/>
                <w:sz w:val="21"/>
              </w:rPr>
              <w:t>16</w:t>
            </w:r>
            <w:r>
              <w:rPr>
                <w:rFonts w:hint="default" w:ascii="ＭＳ ゴシック" w:hAnsi="ＭＳ ゴシック"/>
                <w:color w:val="000000" w:themeColor="text1"/>
                <w:sz w:val="21"/>
              </w:rPr>
              <w:t>に該当　　　　　</w:t>
            </w:r>
            <w:r>
              <w:rPr>
                <w:rFonts w:hint="default"/>
                <w:color w:val="000000" w:themeColor="text1"/>
                <w:sz w:val="21"/>
              </w:rPr>
              <w:t xml:space="preserve"> </w:t>
            </w:r>
            <w:r>
              <w:rPr>
                <w:rFonts w:hint="eastAsia"/>
                <w:color w:val="000000" w:themeColor="text1"/>
                <w:sz w:val="21"/>
              </w:rPr>
              <w:t>　　　</w:t>
            </w:r>
            <w:r>
              <w:rPr>
                <w:rFonts w:hint="default"/>
                <w:color w:val="000000" w:themeColor="text1"/>
                <w:sz w:val="21"/>
              </w:rPr>
              <w:t xml:space="preserve"> </w:t>
            </w:r>
          </w:p>
        </w:tc>
      </w:tr>
      <w:tr>
        <w:trPr>
          <w:trHeight w:val="360" w:hRule="atLeast"/>
        </w:trPr>
        <w:tc>
          <w:tcPr>
            <w:tcW w:w="10028" w:type="dxa"/>
            <w:shd w:val="clear" w:color="auto" w:fill="auto"/>
            <w:vAlign w:val="top"/>
          </w:tcPr>
          <w:p>
            <w:pPr>
              <w:pStyle w:val="0"/>
              <w:rPr>
                <w:rFonts w:hint="default"/>
                <w:color w:val="000000" w:themeColor="text1"/>
                <w:sz w:val="21"/>
              </w:rPr>
            </w:pPr>
            <w:r>
              <w:rPr>
                <w:rFonts w:hint="eastAsia"/>
                <w:color w:val="000000" w:themeColor="text1"/>
                <w:sz w:val="21"/>
              </w:rPr>
              <w:t>⑥　様式第一の質問項目№</w:t>
            </w:r>
            <w:r>
              <w:rPr>
                <w:rFonts w:hint="default"/>
                <w:color w:val="000000" w:themeColor="text1"/>
                <w:sz w:val="21"/>
              </w:rPr>
              <w:t>18</w:t>
            </w:r>
            <w:r>
              <w:rPr>
                <w:rFonts w:hint="default" w:ascii="ＭＳ ゴシック" w:hAnsi="ＭＳ ゴシック"/>
                <w:color w:val="000000" w:themeColor="text1"/>
                <w:sz w:val="21"/>
              </w:rPr>
              <w:t>～</w:t>
            </w:r>
            <w:r>
              <w:rPr>
                <w:rFonts w:hint="default"/>
                <w:color w:val="000000" w:themeColor="text1"/>
                <w:sz w:val="21"/>
              </w:rPr>
              <w:t>20</w:t>
            </w:r>
            <w:r>
              <w:rPr>
                <w:rFonts w:hint="default" w:ascii="ＭＳ ゴシック" w:hAnsi="ＭＳ ゴシック"/>
                <w:color w:val="000000" w:themeColor="text1"/>
                <w:sz w:val="21"/>
              </w:rPr>
              <w:t>までの</w:t>
            </w:r>
            <w:r>
              <w:rPr>
                <w:rFonts w:hint="eastAsia"/>
                <w:color w:val="000000" w:themeColor="text1"/>
                <w:sz w:val="21"/>
              </w:rPr>
              <w:t>３</w:t>
            </w:r>
            <w:r>
              <w:rPr>
                <w:rFonts w:hint="default" w:ascii="ＭＳ ゴシック" w:hAnsi="ＭＳ ゴシック"/>
                <w:color w:val="000000" w:themeColor="text1"/>
                <w:sz w:val="21"/>
              </w:rPr>
              <w:t>項目のうちいずれか</w:t>
            </w:r>
            <w:r>
              <w:rPr>
                <w:rFonts w:hint="eastAsia"/>
                <w:color w:val="000000" w:themeColor="text1"/>
                <w:sz w:val="21"/>
              </w:rPr>
              <w:t>１</w:t>
            </w:r>
            <w:r>
              <w:rPr>
                <w:rFonts w:hint="default" w:ascii="ＭＳ ゴシック" w:hAnsi="ＭＳ ゴシック"/>
                <w:color w:val="000000" w:themeColor="text1"/>
                <w:sz w:val="21"/>
              </w:rPr>
              <w:t>項目以上に該当</w:t>
            </w:r>
          </w:p>
        </w:tc>
      </w:tr>
      <w:tr>
        <w:trPr>
          <w:trHeight w:val="360" w:hRule="atLeast"/>
        </w:trPr>
        <w:tc>
          <w:tcPr>
            <w:tcW w:w="10028" w:type="dxa"/>
            <w:shd w:val="clear" w:color="auto" w:fill="auto"/>
            <w:vAlign w:val="top"/>
          </w:tcPr>
          <w:p>
            <w:pPr>
              <w:pStyle w:val="0"/>
              <w:rPr>
                <w:rFonts w:hint="default"/>
                <w:color w:val="000000" w:themeColor="text1"/>
                <w:sz w:val="21"/>
              </w:rPr>
            </w:pPr>
            <w:r>
              <w:rPr>
                <w:rFonts w:hint="eastAsia"/>
                <w:color w:val="000000" w:themeColor="text1"/>
                <w:sz w:val="21"/>
              </w:rPr>
              <w:t>⑦　様式第一の質問項目№</w:t>
            </w:r>
            <w:r>
              <w:rPr>
                <w:rFonts w:hint="default"/>
                <w:color w:val="000000" w:themeColor="text1"/>
                <w:sz w:val="21"/>
              </w:rPr>
              <w:t>21</w:t>
            </w:r>
            <w:r>
              <w:rPr>
                <w:rFonts w:hint="default" w:ascii="ＭＳ ゴシック" w:hAnsi="ＭＳ ゴシック"/>
                <w:color w:val="000000" w:themeColor="text1"/>
                <w:sz w:val="21"/>
              </w:rPr>
              <w:t>～</w:t>
            </w:r>
            <w:r>
              <w:rPr>
                <w:rFonts w:hint="default"/>
                <w:color w:val="000000" w:themeColor="text1"/>
                <w:sz w:val="21"/>
              </w:rPr>
              <w:t>25</w:t>
            </w:r>
            <w:r>
              <w:rPr>
                <w:rFonts w:hint="default" w:ascii="ＭＳ ゴシック" w:hAnsi="ＭＳ ゴシック"/>
                <w:color w:val="000000" w:themeColor="text1"/>
                <w:sz w:val="21"/>
              </w:rPr>
              <w:t>までの</w:t>
            </w:r>
            <w:r>
              <w:rPr>
                <w:rFonts w:hint="eastAsia"/>
                <w:color w:val="000000" w:themeColor="text1"/>
                <w:sz w:val="21"/>
              </w:rPr>
              <w:t>５</w:t>
            </w:r>
            <w:r>
              <w:rPr>
                <w:rFonts w:hint="default" w:ascii="ＭＳ ゴシック" w:hAnsi="ＭＳ ゴシック"/>
                <w:color w:val="000000" w:themeColor="text1"/>
                <w:sz w:val="21"/>
              </w:rPr>
              <w:t>項目のうち</w:t>
            </w:r>
            <w:r>
              <w:rPr>
                <w:rFonts w:hint="eastAsia"/>
                <w:color w:val="000000" w:themeColor="text1"/>
                <w:sz w:val="21"/>
              </w:rPr>
              <w:t>２</w:t>
            </w:r>
            <w:r>
              <w:rPr>
                <w:rFonts w:hint="default" w:ascii="ＭＳ ゴシック" w:hAnsi="ＭＳ ゴシック"/>
                <w:color w:val="000000" w:themeColor="text1"/>
                <w:sz w:val="21"/>
              </w:rPr>
              <w:t>項目以上に該当</w:t>
            </w:r>
            <w:r>
              <w:rPr>
                <w:rFonts w:hint="default"/>
                <w:color w:val="000000" w:themeColor="text1"/>
                <w:sz w:val="21"/>
              </w:rPr>
              <w:t xml:space="preserve">       </w:t>
            </w:r>
          </w:p>
        </w:tc>
      </w:tr>
    </w:tbl>
    <w:p>
      <w:pPr>
        <w:pStyle w:val="0"/>
        <w:rPr>
          <w:rFonts w:hint="default"/>
          <w:color w:val="000000" w:themeColor="text1"/>
          <w:sz w:val="21"/>
        </w:rPr>
      </w:pPr>
    </w:p>
    <w:p>
      <w:pPr>
        <w:pStyle w:val="0"/>
        <w:rPr>
          <w:rFonts w:hint="default"/>
          <w:color w:val="000000" w:themeColor="text1"/>
          <w:sz w:val="21"/>
        </w:rPr>
      </w:pPr>
    </w:p>
    <w:p>
      <w:pPr>
        <w:pStyle w:val="0"/>
        <w:ind w:left="420" w:hanging="420" w:hangingChars="200"/>
        <w:rPr>
          <w:rFonts w:hint="default"/>
          <w:color w:val="000000" w:themeColor="text1"/>
          <w:sz w:val="21"/>
        </w:rPr>
      </w:pPr>
      <w:r>
        <w:rPr>
          <w:rFonts w:hint="eastAsia"/>
          <w:color w:val="000000" w:themeColor="text1"/>
          <w:sz w:val="21"/>
        </w:rPr>
        <w:t>（注）この表における該当（</w:t>
      </w:r>
      <w:r>
        <w:rPr>
          <w:rFonts w:hint="default"/>
          <w:color w:val="000000" w:themeColor="text1"/>
          <w:sz w:val="21"/>
        </w:rPr>
        <w:t>No.12</w:t>
      </w:r>
      <w:r>
        <w:rPr>
          <w:rFonts w:hint="default" w:ascii="ＭＳ ゴシック" w:hAnsi="ＭＳ ゴシック"/>
          <w:color w:val="000000" w:themeColor="text1"/>
          <w:sz w:val="21"/>
        </w:rPr>
        <w:t>を除く。）とは、</w:t>
      </w:r>
      <w:r>
        <w:rPr>
          <w:rFonts w:hint="eastAsia"/>
          <w:color w:val="000000" w:themeColor="text1"/>
          <w:sz w:val="21"/>
        </w:rPr>
        <w:t>様式</w:t>
      </w:r>
      <w:r>
        <w:rPr>
          <w:rFonts w:hint="default" w:ascii="ＭＳ ゴシック" w:hAnsi="ＭＳ ゴシック"/>
          <w:color w:val="000000" w:themeColor="text1"/>
          <w:sz w:val="21"/>
        </w:rPr>
        <w:t>第一の</w:t>
      </w:r>
      <w:r>
        <w:rPr>
          <w:rFonts w:hint="eastAsia"/>
          <w:color w:val="000000" w:themeColor="text1"/>
          <w:sz w:val="21"/>
        </w:rPr>
        <w:t>回答部分に「</w:t>
      </w:r>
      <w:r>
        <w:rPr>
          <w:rFonts w:hint="eastAsia"/>
          <w:color w:val="000000" w:themeColor="text1"/>
          <w:sz w:val="21"/>
        </w:rPr>
        <w:t>1.</w:t>
      </w:r>
      <w:r>
        <w:rPr>
          <w:rFonts w:hint="eastAsia"/>
          <w:color w:val="000000" w:themeColor="text1"/>
          <w:sz w:val="21"/>
        </w:rPr>
        <w:t>はい」又は「</w:t>
      </w:r>
      <w:r>
        <w:rPr>
          <w:rFonts w:hint="eastAsia"/>
          <w:color w:val="000000" w:themeColor="text1"/>
          <w:sz w:val="21"/>
        </w:rPr>
        <w:t>1.</w:t>
      </w:r>
      <w:r>
        <w:rPr>
          <w:rFonts w:hint="eastAsia"/>
          <w:color w:val="000000" w:themeColor="text1"/>
          <w:sz w:val="21"/>
        </w:rPr>
        <w:t>いいえ」に該当することをいう。</w:t>
      </w:r>
    </w:p>
    <w:p>
      <w:pPr>
        <w:pStyle w:val="0"/>
        <w:ind w:left="480" w:leftChars="200" w:firstLine="210" w:firstLineChars="100"/>
        <w:rPr>
          <w:rFonts w:hint="default"/>
          <w:color w:val="000000" w:themeColor="text1"/>
          <w:sz w:val="21"/>
        </w:rPr>
      </w:pPr>
      <w:r>
        <w:rPr>
          <w:rFonts w:hint="eastAsia"/>
          <w:color w:val="000000" w:themeColor="text1"/>
          <w:sz w:val="21"/>
        </w:rPr>
        <w:t>この表における該当（</w:t>
      </w:r>
      <w:r>
        <w:rPr>
          <w:rFonts w:hint="eastAsia"/>
          <w:color w:val="000000" w:themeColor="text1"/>
          <w:sz w:val="21"/>
        </w:rPr>
        <w:t>No.12</w:t>
      </w:r>
      <w:r>
        <w:rPr>
          <w:rFonts w:hint="eastAsia"/>
          <w:color w:val="000000" w:themeColor="text1"/>
          <w:sz w:val="21"/>
        </w:rPr>
        <w:t>に限る。）とは、ＢＭＩ＝体重</w:t>
      </w:r>
      <w:r>
        <w:rPr>
          <w:rFonts w:hint="eastAsia"/>
          <w:color w:val="000000" w:themeColor="text1"/>
          <w:sz w:val="21"/>
        </w:rPr>
        <w:t>(kg)</w:t>
      </w:r>
      <w:r>
        <w:rPr>
          <w:rFonts w:hint="eastAsia"/>
          <w:color w:val="000000" w:themeColor="text1"/>
          <w:sz w:val="21"/>
        </w:rPr>
        <w:t>÷身長</w:t>
      </w:r>
      <w:r>
        <w:rPr>
          <w:rFonts w:hint="eastAsia"/>
          <w:color w:val="000000" w:themeColor="text1"/>
          <w:sz w:val="21"/>
        </w:rPr>
        <w:t>(m)</w:t>
      </w:r>
      <w:r>
        <w:rPr>
          <w:rFonts w:hint="eastAsia"/>
          <w:color w:val="000000" w:themeColor="text1"/>
          <w:sz w:val="21"/>
        </w:rPr>
        <w:t>÷身長</w:t>
      </w:r>
      <w:r>
        <w:rPr>
          <w:rFonts w:hint="eastAsia"/>
          <w:color w:val="000000" w:themeColor="text1"/>
          <w:sz w:val="21"/>
        </w:rPr>
        <w:t>(m)</w:t>
      </w:r>
      <w:r>
        <w:rPr>
          <w:rFonts w:hint="eastAsia"/>
          <w:color w:val="000000" w:themeColor="text1"/>
          <w:sz w:val="21"/>
        </w:rPr>
        <w:t>が</w:t>
      </w:r>
      <w:r>
        <w:rPr>
          <w:rFonts w:hint="eastAsia"/>
          <w:color w:val="000000" w:themeColor="text1"/>
          <w:sz w:val="21"/>
        </w:rPr>
        <w:t>18.5</w:t>
      </w:r>
      <w:r>
        <w:rPr>
          <w:rFonts w:hint="eastAsia"/>
          <w:color w:val="000000" w:themeColor="text1"/>
          <w:sz w:val="21"/>
        </w:rPr>
        <w:t>未満の場合をいう。</w:t>
      </w:r>
    </w:p>
    <w:p>
      <w:pPr>
        <w:pStyle w:val="0"/>
        <w:widowControl w:val="1"/>
        <w:jc w:val="left"/>
        <w:rPr>
          <w:rFonts w:hint="default" w:asciiTheme="majorEastAsia" w:hAnsiTheme="majorEastAsia" w:eastAsiaTheme="majorEastAsia"/>
          <w:color w:val="000000" w:themeColor="text1"/>
        </w:rPr>
      </w:pPr>
    </w:p>
    <w:p>
      <w:pPr>
        <w:pStyle w:val="0"/>
        <w:widowControl w:val="1"/>
        <w:jc w:val="left"/>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w:br w:type="page"/>
      </w:r>
    </w:p>
    <w:p>
      <w:pPr>
        <w:pStyle w:val="0"/>
        <w:widowControl w:val="1"/>
        <w:jc w:val="left"/>
        <w:rPr>
          <w:rFonts w:hint="default" w:asciiTheme="majorEastAsia" w:hAnsiTheme="majorEastAsia" w:eastAsiaTheme="majorEastAsia"/>
          <w:color w:val="000000" w:themeColor="text1"/>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5137785</wp:posOffset>
                </wp:positionH>
                <wp:positionV relativeFrom="paragraph">
                  <wp:posOffset>-207010</wp:posOffset>
                </wp:positionV>
                <wp:extent cx="1076325" cy="361950"/>
                <wp:effectExtent l="0" t="0" r="635" b="635"/>
                <wp:wrapNone/>
                <wp:docPr id="1026" name="テキスト ボックス 22"/>
                <a:graphic xmlns:a="http://schemas.openxmlformats.org/drawingml/2006/main">
                  <a:graphicData uri="http://schemas.microsoft.com/office/word/2010/wordprocessingShape">
                    <wps:wsp>
                      <wps:cNvPr id="1026" name="テキスト ボックス 22"/>
                      <wps:cNvSpPr txBox="1"/>
                      <wps:spPr>
                        <a:xfrm>
                          <a:off x="0" y="0"/>
                          <a:ext cx="1076325" cy="361950"/>
                        </a:xfrm>
                        <a:prstGeom prst="rect">
                          <a:avLst/>
                        </a:prstGeom>
                        <a:noFill/>
                        <a:ln w="6350">
                          <a:noFill/>
                        </a:ln>
                        <a:effectLst/>
                      </wps:spPr>
                      <wps:txbx>
                        <w:txbxContent>
                          <w:p>
                            <w:pPr>
                              <w:pStyle w:val="0"/>
                              <w:rPr>
                                <w:rFonts w:hint="default"/>
                              </w:rPr>
                            </w:pPr>
                            <w:r>
                              <w:rPr>
                                <w:rFonts w:hint="eastAsia"/>
                              </w:rPr>
                              <w:t>参考資料１</w:t>
                            </w:r>
                          </w:p>
                        </w:txbxContent>
                      </wps:txbx>
                      <wps:bodyPr rot="0" vertOverflow="overflow" horzOverflow="overflow" wrap="square" tIns="45720" rIns="9144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2" style="v-text-anchor:top;margin-top:-16.3pt;margin-left:404.55pt;mso-position-horizontal-relative:text;mso-position-vertical-relative:text;position:absolute;height:28.5pt;width:84.75pt;z-index:2;" o:spid="_x0000_s1026" o:allowincell="t" o:allowoverlap="t" filled="f" stroked="f" strokeweight="0.5pt" o:spt="202" type="#_x0000_t202">
                <v:textbox style="layout-flow:horizontal;" inset=",1.2699999999999998mm,2.5399999999999996mm">
                  <w:txbxContent>
                    <w:p>
                      <w:pPr>
                        <w:pStyle w:val="0"/>
                        <w:rPr>
                          <w:rFonts w:hint="default"/>
                        </w:rPr>
                      </w:pPr>
                      <w:r>
                        <w:rPr>
                          <w:rFonts w:hint="eastAsia"/>
                        </w:rPr>
                        <w:t>参考資料１</w:t>
                      </w:r>
                    </w:p>
                  </w:txbxContent>
                </v:textbox>
                <v:imagedata o:title=""/>
                <w10:wrap type="none" anchorx="text" anchory="text"/>
              </v:shape>
            </w:pict>
          </mc:Fallback>
        </mc:AlternateContent>
      </w:r>
      <w:r>
        <w:rPr>
          <w:rFonts w:hint="eastAsia" w:asciiTheme="majorEastAsia" w:hAnsiTheme="majorEastAsia" w:eastAsiaTheme="majorEastAsia"/>
          <w:color w:val="000000" w:themeColor="text1"/>
        </w:rPr>
        <w:t>基本チェックリストについての考え方</w:t>
      </w:r>
    </w:p>
    <w:tbl>
      <w:tblPr>
        <w:tblStyle w:val="67"/>
        <w:tblW w:w="9746" w:type="dxa"/>
        <w:jc w:val="left"/>
        <w:tblInd w:w="108" w:type="dxa"/>
        <w:tblBorders>
          <w:insideH w:val="none" w:color="auto" w:sz="0" w:space="0"/>
          <w:insideV w:val="none" w:color="auto" w:sz="0" w:space="0"/>
        </w:tblBorders>
        <w:tblLayout w:type="fixed"/>
        <w:tblLook w:firstRow="1" w:lastRow="0" w:firstColumn="1" w:lastColumn="0" w:noHBand="0" w:noVBand="1" w:val="04A0"/>
      </w:tblPr>
      <w:tblGrid>
        <w:gridCol w:w="9746"/>
      </w:tblGrid>
      <w:tr>
        <w:trPr/>
        <w:tc>
          <w:tcPr>
            <w:tcW w:w="10206" w:type="dxa"/>
            <w:vAlign w:val="top"/>
          </w:tcPr>
          <w:p>
            <w:pPr>
              <w:pStyle w:val="0"/>
              <w:spacing w:line="140" w:lineRule="atLeas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【共通事項】</w:t>
            </w:r>
          </w:p>
          <w:p>
            <w:pPr>
              <w:pStyle w:val="0"/>
              <w:spacing w:line="140" w:lineRule="atLeast"/>
              <w:ind w:left="210" w:hanging="210"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①対象者には、各質問項目の趣旨を理解していただいた上で回答してもらってください。それが適当な回答であるかどうかの判断は、基本チェックリストを評価する者が行ってください。</w:t>
            </w:r>
          </w:p>
          <w:p>
            <w:pPr>
              <w:pStyle w:val="0"/>
              <w:spacing w:line="140" w:lineRule="atLeast"/>
              <w:ind w:left="210" w:hanging="210"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②期間を定めていない質問項目については、現在の状況について回答してもらってください。</w:t>
            </w:r>
          </w:p>
          <w:p>
            <w:pPr>
              <w:pStyle w:val="0"/>
              <w:spacing w:line="140" w:lineRule="atLeast"/>
              <w:ind w:left="210" w:hanging="210"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③習慣を問う質問項目については、頻度も含め、本人の判断に基づき回答してもらってください。</w:t>
            </w:r>
          </w:p>
          <w:p>
            <w:pPr>
              <w:pStyle w:val="0"/>
              <w:spacing w:line="140" w:lineRule="atLeast"/>
              <w:ind w:left="210" w:hanging="210"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④各質問項目の趣旨は以下のとおりです。各質問項目の表現は変えないでください。</w:t>
            </w:r>
          </w:p>
        </w:tc>
      </w:tr>
    </w:tbl>
    <w:p>
      <w:pPr>
        <w:pStyle w:val="0"/>
        <w:spacing w:line="140" w:lineRule="atLeast"/>
        <w:rPr>
          <w:rFonts w:hint="default" w:asciiTheme="majorEastAsia" w:hAnsiTheme="majorEastAsia" w:eastAsiaTheme="majorEastAsia"/>
          <w:color w:val="000000" w:themeColor="text1"/>
          <w:kern w:val="0"/>
        </w:rPr>
      </w:pPr>
    </w:p>
    <w:tbl>
      <w:tblPr>
        <w:tblStyle w:val="65"/>
        <w:tblW w:w="9746" w:type="dxa"/>
        <w:jc w:val="left"/>
        <w:tblInd w:w="108" w:type="dxa"/>
        <w:tblLayout w:type="fixed"/>
        <w:tblLook w:firstRow="1" w:lastRow="0" w:firstColumn="1" w:lastColumn="0" w:noHBand="0" w:noVBand="1" w:val="04A0"/>
      </w:tblPr>
      <w:tblGrid>
        <w:gridCol w:w="559"/>
        <w:gridCol w:w="3111"/>
        <w:gridCol w:w="18"/>
        <w:gridCol w:w="6045"/>
        <w:gridCol w:w="13"/>
      </w:tblGrid>
      <w:tr>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p>
        </w:tc>
        <w:tc>
          <w:tcPr>
            <w:tcW w:w="3280" w:type="dxa"/>
            <w:gridSpan w:val="2"/>
            <w:vAlign w:val="top"/>
          </w:tcPr>
          <w:p>
            <w:pPr>
              <w:pStyle w:val="0"/>
              <w:spacing w:line="140" w:lineRule="atLeast"/>
              <w:jc w:val="center"/>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質問項目</w:t>
            </w:r>
          </w:p>
        </w:tc>
        <w:tc>
          <w:tcPr>
            <w:tcW w:w="6372" w:type="dxa"/>
            <w:gridSpan w:val="2"/>
            <w:vAlign w:val="top"/>
          </w:tcPr>
          <w:p>
            <w:pPr>
              <w:pStyle w:val="0"/>
              <w:spacing w:line="140" w:lineRule="atLeast"/>
              <w:jc w:val="center"/>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質問項目の趣旨</w:t>
            </w:r>
          </w:p>
        </w:tc>
      </w:tr>
      <w:tr>
        <w:trPr/>
        <w:tc>
          <w:tcPr>
            <w:tcW w:w="10219" w:type="dxa"/>
            <w:gridSpan w:val="5"/>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１～５の質問項目は、日常生活関連動作について尋ねています。</w:t>
            </w:r>
          </w:p>
        </w:tc>
      </w:tr>
      <w:tr>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１</w:t>
            </w:r>
          </w:p>
        </w:tc>
        <w:tc>
          <w:tcPr>
            <w:tcW w:w="3280"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バスや電車で１人で外出していますか</w:t>
            </w:r>
          </w:p>
        </w:tc>
        <w:tc>
          <w:tcPr>
            <w:tcW w:w="6372"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家族等の付き添いなしで、</w:t>
            </w:r>
            <w:r>
              <w:rPr>
                <w:rFonts w:hint="default" w:asciiTheme="majorEastAsia" w:hAnsiTheme="majorEastAsia" w:eastAsiaTheme="majorEastAsia"/>
                <w:color w:val="000000" w:themeColor="text1"/>
                <w:kern w:val="0"/>
                <w:sz w:val="21"/>
              </w:rPr>
              <w:t>1</w:t>
            </w:r>
            <w:r>
              <w:rPr>
                <w:rFonts w:hint="eastAsia" w:asciiTheme="majorEastAsia" w:hAnsiTheme="majorEastAsia" w:eastAsiaTheme="majorEastAsia"/>
                <w:color w:val="000000" w:themeColor="text1"/>
                <w:kern w:val="0"/>
                <w:sz w:val="21"/>
              </w:rPr>
              <w:t>人でバスや電車を利用して外出しているかどうかを尋ねています。バスや電車のないところでは、それに準じた公共交通機関に置き換えて回答してください。なお、１人で自家用車を運転して外出している場合も含まれます。</w:t>
            </w:r>
          </w:p>
        </w:tc>
      </w:tr>
      <w:tr>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２</w:t>
            </w:r>
          </w:p>
        </w:tc>
        <w:tc>
          <w:tcPr>
            <w:tcW w:w="3280"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日用品の買い物をしていますか</w:t>
            </w:r>
          </w:p>
        </w:tc>
        <w:tc>
          <w:tcPr>
            <w:tcW w:w="6372"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自ら外出し、何らかの日用品の買い物を適切に行っているかどうか（例えば、必要な物品を購入しているか）を尋ねています。頻度は、本人の判断に基づき回答してください。電話での注文のみで済ませている場合は「いいえ」となります。</w:t>
            </w:r>
          </w:p>
        </w:tc>
      </w:tr>
      <w:tr>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３</w:t>
            </w:r>
          </w:p>
        </w:tc>
        <w:tc>
          <w:tcPr>
            <w:tcW w:w="3280"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預貯金の出し入れをしていますか</w:t>
            </w:r>
          </w:p>
        </w:tc>
        <w:tc>
          <w:tcPr>
            <w:tcW w:w="6372"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自ら預貯金の出し入れをしているかどうかを尋ねています。銀行等での窓口手続きも含め、本人の判断により金銭管理を行っている場合に「はい」とします。家族等に依頼して、預貯金の出し入れをしている場合は「いいえ」となります。</w:t>
            </w:r>
          </w:p>
        </w:tc>
      </w:tr>
      <w:tr>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４</w:t>
            </w:r>
          </w:p>
        </w:tc>
        <w:tc>
          <w:tcPr>
            <w:tcW w:w="3280"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友人の家を訪ねていますか</w:t>
            </w:r>
          </w:p>
        </w:tc>
        <w:tc>
          <w:tcPr>
            <w:tcW w:w="6372"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友人の家を訪ねているかどうかを尋ねています。電話による交流や家族・親戚の家への訪問は含みません。</w:t>
            </w:r>
          </w:p>
        </w:tc>
      </w:tr>
      <w:tr>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５</w:t>
            </w:r>
          </w:p>
        </w:tc>
        <w:tc>
          <w:tcPr>
            <w:tcW w:w="3280"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家族や友人の相談にのっていますか</w:t>
            </w:r>
          </w:p>
        </w:tc>
        <w:tc>
          <w:tcPr>
            <w:tcW w:w="6372"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家族や友人の相談にのっているかどうかを尋ねています。面談せずに電話のみで相談に応じている場合も「はい」とします。</w:t>
            </w:r>
          </w:p>
        </w:tc>
      </w:tr>
      <w:tr>
        <w:trPr/>
        <w:tc>
          <w:tcPr>
            <w:tcW w:w="10219" w:type="dxa"/>
            <w:gridSpan w:val="5"/>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６～</w:t>
            </w:r>
            <w:r>
              <w:rPr>
                <w:rFonts w:hint="default" w:asciiTheme="majorEastAsia" w:hAnsiTheme="majorEastAsia" w:eastAsiaTheme="majorEastAsia"/>
                <w:color w:val="000000" w:themeColor="text1"/>
                <w:kern w:val="0"/>
                <w:sz w:val="21"/>
              </w:rPr>
              <w:t>10</w:t>
            </w:r>
            <w:r>
              <w:rPr>
                <w:rFonts w:hint="eastAsia" w:asciiTheme="majorEastAsia" w:hAnsiTheme="majorEastAsia" w:eastAsiaTheme="majorEastAsia"/>
                <w:color w:val="000000" w:themeColor="text1"/>
                <w:kern w:val="0"/>
                <w:sz w:val="21"/>
              </w:rPr>
              <w:t>の質問項目は、運動器の機能について尋ねています。</w:t>
            </w:r>
          </w:p>
        </w:tc>
      </w:tr>
      <w:tr>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６</w:t>
            </w:r>
          </w:p>
        </w:tc>
        <w:tc>
          <w:tcPr>
            <w:tcW w:w="3280"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階段を手すりや壁をつたわらずに昇っていますか</w:t>
            </w:r>
          </w:p>
        </w:tc>
        <w:tc>
          <w:tcPr>
            <w:tcW w:w="6372"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階段を手すりや壁をつたわらずに昇っているかどうかを尋ねています。時々、手すり等を使用している程度であれば「はい」とします。手すり等を使わずに階段を昇る能力があっても、習慣的に手すり等を使っている場合には「いいえ」となります。</w:t>
            </w:r>
          </w:p>
        </w:tc>
      </w:tr>
      <w:tr>
        <w:trPr>
          <w:trHeight w:val="228" w:hRule="atLeast"/>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７</w:t>
            </w:r>
          </w:p>
        </w:tc>
        <w:tc>
          <w:tcPr>
            <w:tcW w:w="3280"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椅子に座った状態から何もつかまらずに立ち上がっていますか</w:t>
            </w:r>
          </w:p>
        </w:tc>
        <w:tc>
          <w:tcPr>
            <w:tcW w:w="6372"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椅子に座った状態から何もつかまらずに立ち上がっているかどうかを尋ねています。時々、つかまっている程度であれば「はい」とします。</w:t>
            </w:r>
          </w:p>
        </w:tc>
      </w:tr>
      <w:tr>
        <w:trPr>
          <w:gridAfter w:val="1"/>
          <w:wAfter w:w="13" w:type="dxa"/>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８</w:t>
            </w:r>
          </w:p>
        </w:tc>
        <w:tc>
          <w:tcPr>
            <w:tcW w:w="3261"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default" w:asciiTheme="majorEastAsia" w:hAnsiTheme="majorEastAsia" w:eastAsiaTheme="majorEastAsia"/>
                <w:color w:val="000000" w:themeColor="text1"/>
                <w:kern w:val="0"/>
                <w:sz w:val="21"/>
              </w:rPr>
              <w:t>15</w:t>
            </w:r>
            <w:r>
              <w:rPr>
                <w:rFonts w:hint="eastAsia" w:asciiTheme="majorEastAsia" w:hAnsiTheme="majorEastAsia" w:eastAsiaTheme="majorEastAsia"/>
                <w:color w:val="000000" w:themeColor="text1"/>
                <w:kern w:val="0"/>
                <w:sz w:val="21"/>
              </w:rPr>
              <w:t>分位続けて歩いていますか</w:t>
            </w:r>
          </w:p>
        </w:tc>
        <w:tc>
          <w:tcPr>
            <w:tcW w:w="6378"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default" w:asciiTheme="majorEastAsia" w:hAnsiTheme="majorEastAsia" w:eastAsiaTheme="majorEastAsia"/>
                <w:color w:val="000000" w:themeColor="text1"/>
                <w:kern w:val="0"/>
                <w:sz w:val="21"/>
              </w:rPr>
              <w:t>15</w:t>
            </w:r>
            <w:r>
              <w:rPr>
                <w:rFonts w:hint="default" w:asciiTheme="majorEastAsia" w:hAnsiTheme="majorEastAsia" w:eastAsiaTheme="majorEastAsia"/>
                <w:color w:val="000000" w:themeColor="text1"/>
                <w:kern w:val="0"/>
                <w:sz w:val="21"/>
              </w:rPr>
              <w:t>分位続けて歩いているかどうかを尋ねています。屋内、屋外等の場所は問いません。</w:t>
            </w:r>
          </w:p>
        </w:tc>
      </w:tr>
      <w:tr>
        <w:trPr>
          <w:gridAfter w:val="1"/>
          <w:wAfter w:w="13" w:type="dxa"/>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９</w:t>
            </w:r>
          </w:p>
        </w:tc>
        <w:tc>
          <w:tcPr>
            <w:tcW w:w="3261"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この１年間に転んだことがありますか</w:t>
            </w:r>
          </w:p>
        </w:tc>
        <w:tc>
          <w:tcPr>
            <w:tcW w:w="6378"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この１年間に「転倒」の事実があるかどうかを尋ねています。</w:t>
            </w:r>
          </w:p>
        </w:tc>
      </w:tr>
      <w:tr>
        <w:trPr>
          <w:gridAfter w:val="1"/>
          <w:wAfter w:w="13" w:type="dxa"/>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default" w:asciiTheme="majorEastAsia" w:hAnsiTheme="majorEastAsia" w:eastAsiaTheme="majorEastAsia"/>
                <w:color w:val="000000" w:themeColor="text1"/>
                <w:kern w:val="0"/>
                <w:sz w:val="21"/>
              </w:rPr>
              <w:t>10</w:t>
            </w:r>
          </w:p>
        </w:tc>
        <w:tc>
          <w:tcPr>
            <w:tcW w:w="3261"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転倒に対する不安は大きいですか</w:t>
            </w:r>
          </w:p>
        </w:tc>
        <w:tc>
          <w:tcPr>
            <w:tcW w:w="6378"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現在、転倒に対する不安が大きいかどうかを、本人の主観に基づき回答してください。</w:t>
            </w:r>
          </w:p>
        </w:tc>
      </w:tr>
      <w:tr>
        <w:trPr>
          <w:gridAfter w:val="1"/>
          <w:wAfter w:w="13" w:type="dxa"/>
        </w:trPr>
        <w:tc>
          <w:tcPr>
            <w:tcW w:w="10206" w:type="dxa"/>
            <w:gridSpan w:val="4"/>
            <w:vAlign w:val="top"/>
          </w:tcPr>
          <w:p>
            <w:pPr>
              <w:pStyle w:val="0"/>
              <w:spacing w:line="140" w:lineRule="atLeast"/>
              <w:rPr>
                <w:rFonts w:hint="default" w:asciiTheme="majorEastAsia" w:hAnsiTheme="majorEastAsia" w:eastAsiaTheme="majorEastAsia"/>
                <w:color w:val="000000" w:themeColor="text1"/>
                <w:kern w:val="0"/>
                <w:sz w:val="21"/>
              </w:rPr>
            </w:pPr>
            <w:r>
              <w:rPr>
                <w:rFonts w:hint="default" w:asciiTheme="majorEastAsia" w:hAnsiTheme="majorEastAsia" w:eastAsiaTheme="majorEastAsia"/>
                <w:color w:val="000000" w:themeColor="text1"/>
                <w:kern w:val="0"/>
                <w:sz w:val="21"/>
              </w:rPr>
              <w:t>11</w:t>
            </w:r>
            <w:r>
              <w:rPr>
                <w:rFonts w:hint="eastAsia" w:asciiTheme="majorEastAsia" w:hAnsiTheme="majorEastAsia" w:eastAsiaTheme="majorEastAsia"/>
                <w:color w:val="000000" w:themeColor="text1"/>
                <w:kern w:val="0"/>
                <w:sz w:val="21"/>
              </w:rPr>
              <w:t>・</w:t>
            </w:r>
            <w:r>
              <w:rPr>
                <w:rFonts w:hint="default" w:asciiTheme="majorEastAsia" w:hAnsiTheme="majorEastAsia" w:eastAsiaTheme="majorEastAsia"/>
                <w:color w:val="000000" w:themeColor="text1"/>
                <w:kern w:val="0"/>
                <w:sz w:val="21"/>
              </w:rPr>
              <w:t>12</w:t>
            </w:r>
            <w:r>
              <w:rPr>
                <w:rFonts w:hint="eastAsia" w:asciiTheme="majorEastAsia" w:hAnsiTheme="majorEastAsia" w:eastAsiaTheme="majorEastAsia"/>
                <w:color w:val="000000" w:themeColor="text1"/>
                <w:kern w:val="0"/>
                <w:sz w:val="21"/>
              </w:rPr>
              <w:t>の質問項目は、低栄養状態かどうかについて尋ねています。</w:t>
            </w:r>
          </w:p>
        </w:tc>
      </w:tr>
      <w:tr>
        <w:trPr>
          <w:gridAfter w:val="1"/>
          <w:wAfter w:w="13" w:type="dxa"/>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default" w:asciiTheme="majorEastAsia" w:hAnsiTheme="majorEastAsia" w:eastAsiaTheme="majorEastAsia"/>
                <w:color w:val="000000" w:themeColor="text1"/>
                <w:kern w:val="0"/>
                <w:sz w:val="21"/>
              </w:rPr>
              <w:t>11</w:t>
            </w:r>
          </w:p>
        </w:tc>
        <w:tc>
          <w:tcPr>
            <w:tcW w:w="3261"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６ヵ月で２～３㎏以上の体重減少がありましたか</w:t>
            </w:r>
          </w:p>
        </w:tc>
        <w:tc>
          <w:tcPr>
            <w:tcW w:w="6378"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６ヵ月間で２～３㎏以上の体重減少があったかどうかを尋ねています。６ヵ月以上かかって減少している場合は「いいえ」となります。</w:t>
            </w:r>
          </w:p>
        </w:tc>
      </w:tr>
      <w:tr>
        <w:trPr>
          <w:gridAfter w:val="1"/>
          <w:wAfter w:w="13" w:type="dxa"/>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default" w:asciiTheme="majorEastAsia" w:hAnsiTheme="majorEastAsia" w:eastAsiaTheme="majorEastAsia"/>
                <w:color w:val="000000" w:themeColor="text1"/>
                <w:kern w:val="0"/>
                <w:sz w:val="21"/>
              </w:rPr>
              <w:t>12</w:t>
            </w:r>
          </w:p>
        </w:tc>
        <w:tc>
          <w:tcPr>
            <w:tcW w:w="3261"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身長、体重</w:t>
            </w:r>
          </w:p>
        </w:tc>
        <w:tc>
          <w:tcPr>
            <w:tcW w:w="6378"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身長、体重は、整数で記載してください。体重は１カ月以内の値を、身長は過去の測定値を記載して差し支えありません。</w:t>
            </w:r>
          </w:p>
        </w:tc>
      </w:tr>
      <w:tr>
        <w:trPr>
          <w:gridAfter w:val="1"/>
          <w:wAfter w:w="13" w:type="dxa"/>
        </w:trPr>
        <w:tc>
          <w:tcPr>
            <w:tcW w:w="10206" w:type="dxa"/>
            <w:gridSpan w:val="4"/>
            <w:vAlign w:val="top"/>
          </w:tcPr>
          <w:p>
            <w:pPr>
              <w:pStyle w:val="0"/>
              <w:spacing w:line="140" w:lineRule="atLeast"/>
              <w:rPr>
                <w:rFonts w:hint="default" w:asciiTheme="majorEastAsia" w:hAnsiTheme="majorEastAsia" w:eastAsiaTheme="majorEastAsia"/>
                <w:color w:val="000000" w:themeColor="text1"/>
                <w:kern w:val="0"/>
                <w:sz w:val="21"/>
              </w:rPr>
            </w:pPr>
            <w:r>
              <w:rPr>
                <w:rFonts w:hint="default" w:asciiTheme="majorEastAsia" w:hAnsiTheme="majorEastAsia" w:eastAsiaTheme="majorEastAsia"/>
                <w:color w:val="000000" w:themeColor="text1"/>
                <w:kern w:val="0"/>
                <w:sz w:val="21"/>
              </w:rPr>
              <w:t>13</w:t>
            </w:r>
            <w:r>
              <w:rPr>
                <w:rFonts w:hint="eastAsia" w:asciiTheme="majorEastAsia" w:hAnsiTheme="majorEastAsia" w:eastAsiaTheme="majorEastAsia"/>
                <w:color w:val="000000" w:themeColor="text1"/>
                <w:kern w:val="0"/>
                <w:sz w:val="21"/>
              </w:rPr>
              <w:t>～</w:t>
            </w:r>
            <w:r>
              <w:rPr>
                <w:rFonts w:hint="default" w:asciiTheme="majorEastAsia" w:hAnsiTheme="majorEastAsia" w:eastAsiaTheme="majorEastAsia"/>
                <w:color w:val="000000" w:themeColor="text1"/>
                <w:kern w:val="0"/>
                <w:sz w:val="21"/>
              </w:rPr>
              <w:t>15</w:t>
            </w:r>
            <w:r>
              <w:rPr>
                <w:rFonts w:hint="eastAsia" w:asciiTheme="majorEastAsia" w:hAnsiTheme="majorEastAsia" w:eastAsiaTheme="majorEastAsia"/>
                <w:color w:val="000000" w:themeColor="text1"/>
                <w:kern w:val="0"/>
                <w:sz w:val="21"/>
              </w:rPr>
              <w:t>の質問項目は、口腔機能について尋ねています。</w:t>
            </w:r>
          </w:p>
        </w:tc>
      </w:tr>
      <w:tr>
        <w:trPr>
          <w:gridAfter w:val="1"/>
          <w:wAfter w:w="13" w:type="dxa"/>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default" w:asciiTheme="majorEastAsia" w:hAnsiTheme="majorEastAsia" w:eastAsiaTheme="majorEastAsia"/>
                <w:color w:val="000000" w:themeColor="text1"/>
                <w:kern w:val="0"/>
                <w:sz w:val="21"/>
              </w:rPr>
              <w:t>13</w:t>
            </w:r>
          </w:p>
        </w:tc>
        <w:tc>
          <w:tcPr>
            <w:tcW w:w="3261"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半年前に比べて固いものが食べにくくなりましたか</w:t>
            </w:r>
          </w:p>
        </w:tc>
        <w:tc>
          <w:tcPr>
            <w:tcW w:w="6378"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半年前に比べて固いものが食べにくくなったかどうかを尋ねています。半年以上前から固いものが食べにくく、その状態に変化が生じていない場合は「いいえ」となります。</w:t>
            </w:r>
          </w:p>
        </w:tc>
      </w:tr>
      <w:tr>
        <w:trPr>
          <w:gridAfter w:val="1"/>
          <w:wAfter w:w="13" w:type="dxa"/>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default" w:asciiTheme="majorEastAsia" w:hAnsiTheme="majorEastAsia" w:eastAsiaTheme="majorEastAsia"/>
                <w:color w:val="000000" w:themeColor="text1"/>
                <w:kern w:val="0"/>
                <w:sz w:val="21"/>
              </w:rPr>
              <w:t>14</w:t>
            </w:r>
          </w:p>
        </w:tc>
        <w:tc>
          <w:tcPr>
            <w:tcW w:w="3261"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お茶や汁物等でむせることがありますか</w:t>
            </w:r>
          </w:p>
        </w:tc>
        <w:tc>
          <w:tcPr>
            <w:tcW w:w="6378"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お茶や汁物等を飲む時に、むせることがあるかどうかを、本人の主観に基づき回答してください。</w:t>
            </w:r>
          </w:p>
        </w:tc>
      </w:tr>
      <w:tr>
        <w:trPr>
          <w:gridAfter w:val="1"/>
          <w:wAfter w:w="13" w:type="dxa"/>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default" w:asciiTheme="majorEastAsia" w:hAnsiTheme="majorEastAsia" w:eastAsiaTheme="majorEastAsia"/>
                <w:color w:val="000000" w:themeColor="text1"/>
                <w:kern w:val="0"/>
                <w:sz w:val="21"/>
              </w:rPr>
              <w:t>15</w:t>
            </w:r>
          </w:p>
        </w:tc>
        <w:tc>
          <w:tcPr>
            <w:tcW w:w="3261"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口の渇きが気になりますか</w:t>
            </w:r>
          </w:p>
        </w:tc>
        <w:tc>
          <w:tcPr>
            <w:tcW w:w="6378"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口の中の渇きが気になるかどうかを、本人の主観に基づき回答してください。</w:t>
            </w:r>
          </w:p>
        </w:tc>
      </w:tr>
      <w:tr>
        <w:trPr>
          <w:gridAfter w:val="1"/>
          <w:wAfter w:w="13" w:type="dxa"/>
        </w:trPr>
        <w:tc>
          <w:tcPr>
            <w:tcW w:w="10206" w:type="dxa"/>
            <w:gridSpan w:val="4"/>
            <w:vAlign w:val="top"/>
          </w:tcPr>
          <w:p>
            <w:pPr>
              <w:pStyle w:val="0"/>
              <w:spacing w:line="140" w:lineRule="atLeast"/>
              <w:rPr>
                <w:rFonts w:hint="default" w:asciiTheme="majorEastAsia" w:hAnsiTheme="majorEastAsia" w:eastAsiaTheme="majorEastAsia"/>
                <w:color w:val="000000" w:themeColor="text1"/>
                <w:kern w:val="0"/>
                <w:sz w:val="21"/>
              </w:rPr>
            </w:pPr>
            <w:r>
              <w:rPr>
                <w:rFonts w:hint="default" w:asciiTheme="majorEastAsia" w:hAnsiTheme="majorEastAsia" w:eastAsiaTheme="majorEastAsia"/>
                <w:color w:val="000000" w:themeColor="text1"/>
                <w:kern w:val="0"/>
                <w:sz w:val="21"/>
              </w:rPr>
              <w:t>16</w:t>
            </w:r>
            <w:r>
              <w:rPr>
                <w:rFonts w:hint="eastAsia" w:asciiTheme="majorEastAsia" w:hAnsiTheme="majorEastAsia" w:eastAsiaTheme="majorEastAsia"/>
                <w:color w:val="000000" w:themeColor="text1"/>
                <w:kern w:val="0"/>
                <w:sz w:val="21"/>
              </w:rPr>
              <w:t>・</w:t>
            </w:r>
            <w:r>
              <w:rPr>
                <w:rFonts w:hint="default" w:asciiTheme="majorEastAsia" w:hAnsiTheme="majorEastAsia" w:eastAsiaTheme="majorEastAsia"/>
                <w:color w:val="000000" w:themeColor="text1"/>
                <w:kern w:val="0"/>
                <w:sz w:val="21"/>
              </w:rPr>
              <w:t>17</w:t>
            </w:r>
            <w:r>
              <w:rPr>
                <w:rFonts w:hint="eastAsia" w:asciiTheme="majorEastAsia" w:hAnsiTheme="majorEastAsia" w:eastAsiaTheme="majorEastAsia"/>
                <w:color w:val="000000" w:themeColor="text1"/>
                <w:kern w:val="0"/>
                <w:sz w:val="21"/>
              </w:rPr>
              <w:t>の質問項目は、閉じこもりについて尋ねています。</w:t>
            </w:r>
          </w:p>
        </w:tc>
      </w:tr>
      <w:tr>
        <w:trPr>
          <w:gridAfter w:val="1"/>
          <w:wAfter w:w="13" w:type="dxa"/>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default" w:asciiTheme="majorEastAsia" w:hAnsiTheme="majorEastAsia" w:eastAsiaTheme="majorEastAsia"/>
                <w:color w:val="000000" w:themeColor="text1"/>
                <w:kern w:val="0"/>
                <w:sz w:val="21"/>
              </w:rPr>
              <w:t>16</w:t>
            </w:r>
          </w:p>
        </w:tc>
        <w:tc>
          <w:tcPr>
            <w:tcW w:w="3261"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週に１回以上は外出していますか</w:t>
            </w:r>
          </w:p>
        </w:tc>
        <w:tc>
          <w:tcPr>
            <w:tcW w:w="6378"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週によって外出頻度が異なる場合は、過去１ヵ月の状態を平均してください。</w:t>
            </w:r>
          </w:p>
        </w:tc>
      </w:tr>
      <w:tr>
        <w:trPr>
          <w:gridAfter w:val="1"/>
          <w:wAfter w:w="13" w:type="dxa"/>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default" w:asciiTheme="majorEastAsia" w:hAnsiTheme="majorEastAsia" w:eastAsiaTheme="majorEastAsia"/>
                <w:color w:val="000000" w:themeColor="text1"/>
                <w:kern w:val="0"/>
                <w:sz w:val="21"/>
              </w:rPr>
              <w:t>17</w:t>
            </w:r>
          </w:p>
        </w:tc>
        <w:tc>
          <w:tcPr>
            <w:tcW w:w="3261"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昨年と比べて外出の回数が減っていますか</w:t>
            </w:r>
          </w:p>
        </w:tc>
        <w:tc>
          <w:tcPr>
            <w:tcW w:w="6378"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昨年の外出回数と比べて、今年の外出回数が減少傾向にある場合は「はい」となります。</w:t>
            </w:r>
          </w:p>
        </w:tc>
      </w:tr>
      <w:tr>
        <w:trPr>
          <w:gridAfter w:val="1"/>
          <w:wAfter w:w="13" w:type="dxa"/>
        </w:trPr>
        <w:tc>
          <w:tcPr>
            <w:tcW w:w="10206" w:type="dxa"/>
            <w:gridSpan w:val="4"/>
            <w:vAlign w:val="top"/>
          </w:tcPr>
          <w:p>
            <w:pPr>
              <w:pStyle w:val="0"/>
              <w:spacing w:line="140" w:lineRule="atLeast"/>
              <w:rPr>
                <w:rFonts w:hint="default" w:asciiTheme="majorEastAsia" w:hAnsiTheme="majorEastAsia" w:eastAsiaTheme="majorEastAsia"/>
                <w:color w:val="000000" w:themeColor="text1"/>
                <w:kern w:val="0"/>
                <w:sz w:val="21"/>
              </w:rPr>
            </w:pPr>
            <w:r>
              <w:rPr>
                <w:rFonts w:hint="default" w:asciiTheme="majorEastAsia" w:hAnsiTheme="majorEastAsia" w:eastAsiaTheme="majorEastAsia"/>
                <w:color w:val="000000" w:themeColor="text1"/>
                <w:kern w:val="0"/>
                <w:sz w:val="21"/>
              </w:rPr>
              <w:t>18</w:t>
            </w:r>
            <w:r>
              <w:rPr>
                <w:rFonts w:hint="eastAsia" w:asciiTheme="majorEastAsia" w:hAnsiTheme="majorEastAsia" w:eastAsiaTheme="majorEastAsia"/>
                <w:color w:val="000000" w:themeColor="text1"/>
                <w:kern w:val="0"/>
                <w:sz w:val="21"/>
              </w:rPr>
              <w:t>～</w:t>
            </w:r>
            <w:r>
              <w:rPr>
                <w:rFonts w:hint="default" w:asciiTheme="majorEastAsia" w:hAnsiTheme="majorEastAsia" w:eastAsiaTheme="majorEastAsia"/>
                <w:color w:val="000000" w:themeColor="text1"/>
                <w:kern w:val="0"/>
                <w:sz w:val="21"/>
              </w:rPr>
              <w:t>20</w:t>
            </w:r>
            <w:r>
              <w:rPr>
                <w:rFonts w:hint="eastAsia" w:asciiTheme="majorEastAsia" w:hAnsiTheme="majorEastAsia" w:eastAsiaTheme="majorEastAsia"/>
                <w:color w:val="000000" w:themeColor="text1"/>
                <w:kern w:val="0"/>
                <w:sz w:val="21"/>
              </w:rPr>
              <w:t>の質問項目は認知症について尋ねています。</w:t>
            </w:r>
          </w:p>
        </w:tc>
      </w:tr>
      <w:tr>
        <w:trPr>
          <w:gridAfter w:val="1"/>
          <w:wAfter w:w="13" w:type="dxa"/>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default" w:asciiTheme="majorEastAsia" w:hAnsiTheme="majorEastAsia" w:eastAsiaTheme="majorEastAsia"/>
                <w:color w:val="000000" w:themeColor="text1"/>
                <w:kern w:val="0"/>
                <w:sz w:val="21"/>
              </w:rPr>
              <w:t>18</w:t>
            </w:r>
          </w:p>
        </w:tc>
        <w:tc>
          <w:tcPr>
            <w:tcW w:w="3261"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周りの人から「いつも同じ事を聞く」などの物忘れがあると言われますか</w:t>
            </w:r>
          </w:p>
        </w:tc>
        <w:tc>
          <w:tcPr>
            <w:tcW w:w="6378"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本人は物忘れがあると思っていても、周りの人から指摘されることがない場合は「いいえ」となります。</w:t>
            </w:r>
          </w:p>
        </w:tc>
      </w:tr>
      <w:tr>
        <w:trPr>
          <w:gridAfter w:val="1"/>
          <w:wAfter w:w="13" w:type="dxa"/>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default" w:asciiTheme="majorEastAsia" w:hAnsiTheme="majorEastAsia" w:eastAsiaTheme="majorEastAsia"/>
                <w:color w:val="000000" w:themeColor="text1"/>
                <w:kern w:val="0"/>
                <w:sz w:val="21"/>
              </w:rPr>
              <w:t>19</w:t>
            </w:r>
          </w:p>
        </w:tc>
        <w:tc>
          <w:tcPr>
            <w:tcW w:w="3261"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自分で電話番号を調べて、電話をかけることをしていますか</w:t>
            </w:r>
          </w:p>
        </w:tc>
        <w:tc>
          <w:tcPr>
            <w:tcW w:w="6378"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何らかの方法で、自ら電話番号を調べて、電話をかけているかどうかを尋ねています。誰かに電話番号を尋ねて電話をかける場合や、誰かにダイヤルをしてもらい会話だけする場合には「いいえ」となります。</w:t>
            </w:r>
          </w:p>
        </w:tc>
      </w:tr>
      <w:tr>
        <w:trPr>
          <w:gridAfter w:val="1"/>
          <w:wAfter w:w="13" w:type="dxa"/>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default" w:asciiTheme="majorEastAsia" w:hAnsiTheme="majorEastAsia" w:eastAsiaTheme="majorEastAsia"/>
                <w:color w:val="000000" w:themeColor="text1"/>
                <w:kern w:val="0"/>
                <w:sz w:val="21"/>
              </w:rPr>
              <w:t>20</w:t>
            </w:r>
          </w:p>
        </w:tc>
        <w:tc>
          <w:tcPr>
            <w:tcW w:w="3261"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今日が何月何日かわからない時がありますか</w:t>
            </w:r>
          </w:p>
        </w:tc>
        <w:tc>
          <w:tcPr>
            <w:tcW w:w="6378" w:type="dxa"/>
            <w:gridSpan w:val="2"/>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今日が何月何日かわからない時があるかどうかを、本人の主観に基づき回答してください。月と日の一方しか分からない場合には「はい」となります。</w:t>
            </w:r>
          </w:p>
        </w:tc>
      </w:tr>
      <w:tr>
        <w:trPr>
          <w:gridAfter w:val="1"/>
          <w:wAfter w:w="13" w:type="dxa"/>
        </w:trPr>
        <w:tc>
          <w:tcPr>
            <w:tcW w:w="10206" w:type="dxa"/>
            <w:gridSpan w:val="4"/>
            <w:vAlign w:val="top"/>
          </w:tcPr>
          <w:p>
            <w:pPr>
              <w:pStyle w:val="0"/>
              <w:spacing w:line="140" w:lineRule="atLeast"/>
              <w:rPr>
                <w:rFonts w:hint="default" w:asciiTheme="majorEastAsia" w:hAnsiTheme="majorEastAsia" w:eastAsiaTheme="majorEastAsia"/>
                <w:color w:val="000000" w:themeColor="text1"/>
                <w:kern w:val="0"/>
                <w:sz w:val="21"/>
              </w:rPr>
            </w:pPr>
            <w:r>
              <w:rPr>
                <w:rFonts w:hint="default" w:asciiTheme="majorEastAsia" w:hAnsiTheme="majorEastAsia" w:eastAsiaTheme="majorEastAsia"/>
                <w:color w:val="000000" w:themeColor="text1"/>
                <w:kern w:val="0"/>
                <w:sz w:val="21"/>
              </w:rPr>
              <w:t>21</w:t>
            </w:r>
            <w:r>
              <w:rPr>
                <w:rFonts w:hint="eastAsia" w:asciiTheme="majorEastAsia" w:hAnsiTheme="majorEastAsia" w:eastAsiaTheme="majorEastAsia"/>
                <w:color w:val="000000" w:themeColor="text1"/>
                <w:kern w:val="0"/>
                <w:sz w:val="21"/>
              </w:rPr>
              <w:t>～</w:t>
            </w:r>
            <w:r>
              <w:rPr>
                <w:rFonts w:hint="default" w:asciiTheme="majorEastAsia" w:hAnsiTheme="majorEastAsia" w:eastAsiaTheme="majorEastAsia"/>
                <w:color w:val="000000" w:themeColor="text1"/>
                <w:kern w:val="0"/>
                <w:sz w:val="21"/>
              </w:rPr>
              <w:t>25</w:t>
            </w:r>
            <w:r>
              <w:rPr>
                <w:rFonts w:hint="eastAsia" w:asciiTheme="majorEastAsia" w:hAnsiTheme="majorEastAsia" w:eastAsiaTheme="majorEastAsia"/>
                <w:color w:val="000000" w:themeColor="text1"/>
                <w:kern w:val="0"/>
                <w:sz w:val="21"/>
              </w:rPr>
              <w:t>の質問項目は、うつについて尋ねています。</w:t>
            </w:r>
            <w:r>
              <w:rPr>
                <w:rFonts w:hint="default" w:asciiTheme="majorEastAsia" w:hAnsiTheme="majorEastAsia" w:eastAsiaTheme="majorEastAsia"/>
                <w:color w:val="000000" w:themeColor="text1"/>
                <w:kern w:val="0"/>
                <w:sz w:val="21"/>
              </w:rPr>
              <w:tab/>
            </w:r>
          </w:p>
        </w:tc>
      </w:tr>
      <w:tr>
        <w:trPr>
          <w:gridAfter w:val="1"/>
          <w:wAfter w:w="13" w:type="dxa"/>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default" w:asciiTheme="majorEastAsia" w:hAnsiTheme="majorEastAsia" w:eastAsiaTheme="majorEastAsia"/>
                <w:color w:val="000000" w:themeColor="text1"/>
                <w:kern w:val="0"/>
                <w:sz w:val="21"/>
              </w:rPr>
              <w:t>21</w:t>
            </w:r>
          </w:p>
        </w:tc>
        <w:tc>
          <w:tcPr>
            <w:tcW w:w="3261"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（ここ２週間）毎日の生活に充実感がない</w:t>
            </w:r>
          </w:p>
        </w:tc>
        <w:tc>
          <w:tcPr>
            <w:tcW w:w="6378" w:type="dxa"/>
            <w:gridSpan w:val="2"/>
            <w:vMerge w:val="restart"/>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ここ２週間の状況を、本人の主観に基づき回答してください。</w:t>
            </w:r>
          </w:p>
        </w:tc>
      </w:tr>
      <w:tr>
        <w:trPr>
          <w:gridAfter w:val="1"/>
          <w:wAfter w:w="13" w:type="dxa"/>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default" w:asciiTheme="majorEastAsia" w:hAnsiTheme="majorEastAsia" w:eastAsiaTheme="majorEastAsia"/>
                <w:color w:val="000000" w:themeColor="text1"/>
                <w:kern w:val="0"/>
                <w:sz w:val="21"/>
              </w:rPr>
              <w:t>22</w:t>
            </w:r>
          </w:p>
        </w:tc>
        <w:tc>
          <w:tcPr>
            <w:tcW w:w="3261"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（ここ２週間）これまで楽しんでやれていたことが楽しめなくなった</w:t>
            </w:r>
          </w:p>
        </w:tc>
        <w:tc>
          <w:tcPr>
            <w:tcW w:w="6378" w:type="dxa"/>
            <w:gridSpan w:val="2"/>
            <w:vMerge w:val="continue"/>
            <w:vAlign w:val="top"/>
          </w:tcPr>
          <w:p>
            <w:pPr>
              <w:pStyle w:val="0"/>
              <w:spacing w:line="140" w:lineRule="atLeast"/>
              <w:rPr>
                <w:rFonts w:hint="default" w:asciiTheme="majorEastAsia" w:hAnsiTheme="majorEastAsia" w:eastAsiaTheme="majorEastAsia"/>
                <w:color w:val="000000" w:themeColor="text1"/>
                <w:kern w:val="0"/>
                <w:sz w:val="21"/>
              </w:rPr>
            </w:pPr>
          </w:p>
        </w:tc>
      </w:tr>
      <w:tr>
        <w:trPr>
          <w:gridAfter w:val="1"/>
          <w:wAfter w:w="13" w:type="dxa"/>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default" w:asciiTheme="majorEastAsia" w:hAnsiTheme="majorEastAsia" w:eastAsiaTheme="majorEastAsia"/>
                <w:color w:val="000000" w:themeColor="text1"/>
                <w:kern w:val="0"/>
                <w:sz w:val="21"/>
              </w:rPr>
              <w:t>23</w:t>
            </w:r>
          </w:p>
        </w:tc>
        <w:tc>
          <w:tcPr>
            <w:tcW w:w="3261"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（ここ２週間）以前は楽に出来ていたことが今ではおっくうに感じられる</w:t>
            </w:r>
          </w:p>
        </w:tc>
        <w:tc>
          <w:tcPr>
            <w:tcW w:w="6378" w:type="dxa"/>
            <w:gridSpan w:val="2"/>
            <w:vMerge w:val="continue"/>
            <w:vAlign w:val="top"/>
          </w:tcPr>
          <w:p>
            <w:pPr>
              <w:pStyle w:val="0"/>
              <w:spacing w:line="140" w:lineRule="atLeast"/>
              <w:rPr>
                <w:rFonts w:hint="default" w:asciiTheme="majorEastAsia" w:hAnsiTheme="majorEastAsia" w:eastAsiaTheme="majorEastAsia"/>
                <w:color w:val="000000" w:themeColor="text1"/>
                <w:kern w:val="0"/>
                <w:sz w:val="21"/>
              </w:rPr>
            </w:pPr>
          </w:p>
        </w:tc>
      </w:tr>
      <w:tr>
        <w:trPr>
          <w:gridAfter w:val="1"/>
          <w:wAfter w:w="13" w:type="dxa"/>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default" w:asciiTheme="majorEastAsia" w:hAnsiTheme="majorEastAsia" w:eastAsiaTheme="majorEastAsia"/>
                <w:color w:val="000000" w:themeColor="text1"/>
                <w:kern w:val="0"/>
                <w:sz w:val="21"/>
              </w:rPr>
              <w:t>24</w:t>
            </w:r>
          </w:p>
        </w:tc>
        <w:tc>
          <w:tcPr>
            <w:tcW w:w="3261"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（ここ２週間）自分が役に立つ人間だと思えない</w:t>
            </w:r>
          </w:p>
        </w:tc>
        <w:tc>
          <w:tcPr>
            <w:tcW w:w="6378" w:type="dxa"/>
            <w:gridSpan w:val="2"/>
            <w:vMerge w:val="continue"/>
            <w:vAlign w:val="top"/>
          </w:tcPr>
          <w:p>
            <w:pPr>
              <w:pStyle w:val="0"/>
              <w:spacing w:line="140" w:lineRule="atLeast"/>
              <w:rPr>
                <w:rFonts w:hint="default" w:asciiTheme="majorEastAsia" w:hAnsiTheme="majorEastAsia" w:eastAsiaTheme="majorEastAsia"/>
                <w:color w:val="000000" w:themeColor="text1"/>
                <w:kern w:val="0"/>
                <w:sz w:val="21"/>
              </w:rPr>
            </w:pPr>
          </w:p>
        </w:tc>
      </w:tr>
      <w:tr>
        <w:trPr>
          <w:gridAfter w:val="1"/>
          <w:wAfter w:w="13" w:type="dxa"/>
        </w:trPr>
        <w:tc>
          <w:tcPr>
            <w:tcW w:w="567"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default" w:asciiTheme="majorEastAsia" w:hAnsiTheme="majorEastAsia" w:eastAsiaTheme="majorEastAsia"/>
                <w:color w:val="000000" w:themeColor="text1"/>
                <w:kern w:val="0"/>
                <w:sz w:val="21"/>
              </w:rPr>
              <w:t>25</w:t>
            </w:r>
          </w:p>
        </w:tc>
        <w:tc>
          <w:tcPr>
            <w:tcW w:w="3261" w:type="dxa"/>
            <w:vAlign w:val="top"/>
          </w:tcPr>
          <w:p>
            <w:pPr>
              <w:pStyle w:val="0"/>
              <w:spacing w:line="140" w:lineRule="atLeast"/>
              <w:rPr>
                <w:rFonts w:hint="default" w:asciiTheme="majorEastAsia" w:hAnsiTheme="majorEastAsia" w:eastAsiaTheme="majorEastAsia"/>
                <w:color w:val="000000" w:themeColor="text1"/>
                <w:kern w:val="0"/>
                <w:sz w:val="21"/>
              </w:rPr>
            </w:pPr>
            <w:r>
              <w:rPr>
                <w:rFonts w:hint="eastAsia" w:asciiTheme="majorEastAsia" w:hAnsiTheme="majorEastAsia" w:eastAsiaTheme="majorEastAsia"/>
                <w:color w:val="000000" w:themeColor="text1"/>
                <w:kern w:val="0"/>
                <w:sz w:val="21"/>
              </w:rPr>
              <w:t>（ここ２週間）わけもなく疲れたような感じがする</w:t>
            </w:r>
          </w:p>
        </w:tc>
        <w:tc>
          <w:tcPr>
            <w:tcW w:w="6378" w:type="dxa"/>
            <w:gridSpan w:val="2"/>
            <w:vMerge w:val="continue"/>
            <w:vAlign w:val="top"/>
          </w:tcPr>
          <w:p>
            <w:pPr>
              <w:pStyle w:val="0"/>
              <w:spacing w:line="140" w:lineRule="atLeast"/>
              <w:rPr>
                <w:rFonts w:hint="default" w:asciiTheme="majorEastAsia" w:hAnsiTheme="majorEastAsia" w:eastAsiaTheme="majorEastAsia"/>
                <w:color w:val="000000" w:themeColor="text1"/>
                <w:kern w:val="0"/>
                <w:sz w:val="21"/>
              </w:rPr>
            </w:pPr>
          </w:p>
        </w:tc>
      </w:tr>
    </w:tbl>
    <w:p>
      <w:pPr>
        <w:pStyle w:val="0"/>
        <w:spacing w:line="140" w:lineRule="atLeast"/>
        <w:rPr>
          <w:rFonts w:hint="default" w:asciiTheme="majorEastAsia" w:hAnsiTheme="majorEastAsia" w:eastAsiaTheme="majorEastAsia"/>
          <w:color w:val="000000" w:themeColor="text1"/>
          <w:kern w:val="0"/>
        </w:rPr>
      </w:pPr>
    </w:p>
    <w:p>
      <w:pPr>
        <w:pStyle w:val="0"/>
        <w:widowControl w:val="1"/>
        <w:jc w:val="left"/>
        <w:rPr>
          <w:rFonts w:hint="default" w:asciiTheme="majorEastAsia" w:hAnsiTheme="majorEastAsia" w:eastAsiaTheme="majorEastAsia"/>
          <w:color w:val="000000" w:themeColor="text1"/>
        </w:rPr>
      </w:pPr>
    </w:p>
    <w:sectPr>
      <w:footerReference r:id="rId6" w:type="default"/>
      <w:pgSz w:w="11906" w:h="16838"/>
      <w:pgMar w:top="851" w:right="1134" w:bottom="709" w:left="1134" w:header="851" w:footer="0" w:gutter="0"/>
      <w:cols w:space="720"/>
      <w:textDirection w:val="lrTb"/>
      <w:docGrid w:type="lines" w:linePitch="329"/>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S創英ﾌﾟﾚｾﾞﾝｽEB">
    <w:panose1 w:val="00000000000000000000"/>
    <w:charset w:val="80"/>
    <w:family w:val="roman"/>
    <w:notTrueType/>
    <w:pitch w:val="variable"/>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PｺﾞｼｯｸE">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tabs>
        <w:tab w:val="clear" w:pos="4252"/>
        <w:tab w:val="clear" w:pos="8504"/>
        <w:tab w:val="left" w:leader="none" w:pos="7815"/>
      </w:tabs>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35289592"/>
    <w:lvl w:ilvl="0">
      <w:numFmt w:val="decimalFullWidth"/>
      <w:pStyle w:val="28"/>
      <w:suff w:val="nothing"/>
      <w:lvlText w:val="%1．"/>
      <w:lvlJc w:val="left"/>
      <w:pPr>
        <w:ind w:left="284" w:firstLine="0"/>
      </w:pPr>
      <w:rPr>
        <w:rFonts w:hint="eastAsia"/>
        <w:b w:val="0"/>
        <w:i w:val="0"/>
        <w:caps w:val="0"/>
        <w:smallCaps w:val="0"/>
        <w:strike w:val="0"/>
        <w:dstrike w:val="0"/>
        <w:vanish w:val="0"/>
        <w:spacing w:val="0"/>
        <w:position w:val="0"/>
        <w:u w:val="none" w:color="auto"/>
        <w:vertAlign w:val="baseline"/>
        <w:em w:val="none"/>
      </w:rPr>
    </w:lvl>
    <w:lvl w:ilvl="1">
      <w:start w:val="1"/>
      <w:numFmt w:val="decimalFullWidth"/>
      <w:pStyle w:val="2"/>
      <w:suff w:val="nothing"/>
      <w:lvlText w:val="（%2）"/>
      <w:lvlJc w:val="left"/>
      <w:pPr>
        <w:ind w:left="142" w:firstLine="0"/>
      </w:pPr>
      <w:rPr>
        <w:rFonts w:hint="eastAsia" w:ascii="Times New Roman" w:hAnsi="Times New Roman"/>
        <w:b w:val="0"/>
        <w:i w:val="0"/>
        <w:caps w:val="0"/>
        <w:smallCaps w:val="0"/>
        <w:strike w:val="0"/>
        <w:dstrike w:val="0"/>
        <w:snapToGrid w:val="0"/>
        <w:vanish w:val="0"/>
        <w:color w:val="000000"/>
        <w:spacing w:val="0"/>
        <w:w w:val="1"/>
        <w:kern w:val="0"/>
        <w:position w:val="0"/>
        <w:u w:val="none" w:color="auto"/>
        <w:vertAlign w:val="baseline"/>
        <w:em w:val="none"/>
      </w:rPr>
    </w:lvl>
    <w:lvl w:ilvl="2">
      <w:start w:val="1"/>
      <w:numFmt w:val="decimalEnclosedCircle"/>
      <w:pStyle w:val="30"/>
      <w:suff w:val="nothing"/>
      <w:lvlText w:val="%3"/>
      <w:lvlJc w:val="left"/>
      <w:pPr>
        <w:ind w:left="709" w:firstLine="0"/>
      </w:pPr>
      <w:rPr>
        <w:rFonts w:hint="eastAsia"/>
        <w:b w:val="0"/>
        <w:i w:val="0"/>
        <w:caps w:val="0"/>
        <w:smallCaps w:val="0"/>
        <w:strike w:val="0"/>
        <w:dstrike w:val="0"/>
        <w:vanish w:val="0"/>
        <w:spacing w:val="0"/>
        <w:position w:val="0"/>
        <w:u w:val="none" w:color="auto"/>
        <w:vertAlign w:val="baseline"/>
        <w:em w:val="none"/>
      </w:rPr>
    </w:lvl>
    <w:lvl w:ilvl="3">
      <w:start w:val="1"/>
      <w:numFmt w:val="decimalFullWidth"/>
      <w:pStyle w:val="4"/>
      <w:lvlText w:val="（%4）"/>
      <w:lvlJc w:val="left"/>
      <w:pPr>
        <w:ind w:left="0" w:firstLine="397"/>
      </w:pPr>
      <w:rPr>
        <w:rFonts w:hint="eastAsia"/>
        <w:b w:val="0"/>
        <w:i w:val="0"/>
        <w:caps w:val="0"/>
        <w:smallCaps w:val="0"/>
        <w:strike w:val="0"/>
        <w:dstrike w:val="0"/>
        <w:vanish w:val="0"/>
        <w:spacing w:val="0"/>
        <w:position w:val="0"/>
        <w:u w:val="none" w:color="auto"/>
        <w:vertAlign w:val="baseline"/>
        <w:em w:val="none"/>
      </w:rPr>
    </w:lvl>
    <w:lvl w:ilvl="4">
      <w:start w:val="1"/>
      <w:numFmt w:val="lowerLetter"/>
      <w:pStyle w:val="32"/>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0"/>
  <w:drawingGridVerticalSpacing w:val="329"/>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ゴシック" w:hAnsi="ＭＳ ゴシック" w:eastAsia="ＭＳ ゴシック"/>
        <w:kern w:val="2"/>
        <w:sz w:val="24"/>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51"/>
    <w:uiPriority w:val="0"/>
    <w:qFormat/>
    <w:pPr>
      <w:keepNext w:val="1"/>
      <w:outlineLvl w:val="0"/>
    </w:pPr>
    <w:rPr>
      <w:rFonts w:asciiTheme="majorHAnsi" w:hAnsiTheme="majorHAnsi" w:eastAsiaTheme="majorEastAsia"/>
    </w:rPr>
  </w:style>
  <w:style w:type="paragraph" w:styleId="2">
    <w:name w:val="heading 2"/>
    <w:basedOn w:val="1"/>
    <w:next w:val="3"/>
    <w:link w:val="29"/>
    <w:uiPriority w:val="0"/>
    <w:qFormat/>
    <w:pPr>
      <w:numPr>
        <w:ilvl w:val="1"/>
        <w:numId w:val="1"/>
      </w:numPr>
      <w:adjustRightInd w:val="0"/>
      <w:spacing w:before="164" w:beforeLines="50" w:beforeAutospacing="0" w:after="164" w:afterLines="50" w:afterAutospacing="0"/>
      <w:outlineLvl w:val="1"/>
    </w:pPr>
    <w:rPr>
      <w:rFonts w:ascii="ＭＳ ゴシック" w:hAnsi="ＭＳ ゴシック" w:eastAsia="ＭＳ ゴシック"/>
    </w:rPr>
  </w:style>
  <w:style w:type="paragraph" w:styleId="3">
    <w:name w:val="heading 3"/>
    <w:basedOn w:val="0"/>
    <w:next w:val="0"/>
    <w:link w:val="52"/>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31"/>
    <w:uiPriority w:val="0"/>
    <w:qFormat/>
    <w:pPr>
      <w:keepNext w:val="1"/>
      <w:numPr>
        <w:ilvl w:val="3"/>
        <w:numId w:val="1"/>
      </w:numPr>
      <w:outlineLvl w:val="3"/>
    </w:pPr>
    <w:rPr>
      <w:rFonts w:ascii="Century" w:hAnsi="Century" w:eastAsia="ＭＳ 明朝"/>
      <w:b w:val="1"/>
      <w:sz w:val="21"/>
    </w:rPr>
  </w:style>
  <w:style w:type="paragraph" w:styleId="5">
    <w:name w:val="heading 5"/>
    <w:basedOn w:val="0"/>
    <w:next w:val="0"/>
    <w:link w:val="39"/>
    <w:uiPriority w:val="0"/>
    <w:qFormat/>
    <w:pPr>
      <w:keepNext w:val="1"/>
      <w:ind w:left="800" w:leftChars="800"/>
      <w:outlineLvl w:val="4"/>
    </w:pPr>
    <w:rPr>
      <w:rFonts w:ascii="Arial" w:hAnsi="Arial"/>
    </w:rPr>
  </w:style>
  <w:style w:type="paragraph" w:styleId="6">
    <w:name w:val="heading 6"/>
    <w:basedOn w:val="0"/>
    <w:next w:val="0"/>
    <w:link w:val="33"/>
    <w:uiPriority w:val="0"/>
    <w:pPr>
      <w:keepNext w:val="1"/>
      <w:ind w:left="800" w:leftChars="800"/>
      <w:outlineLvl w:val="5"/>
    </w:pPr>
    <w:rPr>
      <w:rFonts w:ascii="Century" w:hAnsi="Century" w:eastAsia="ＭＳ 明朝"/>
      <w:b w:val="1"/>
      <w:sz w:val="21"/>
    </w:rPr>
  </w:style>
  <w:style w:type="paragraph" w:styleId="7">
    <w:name w:val="heading 7"/>
    <w:basedOn w:val="0"/>
    <w:next w:val="0"/>
    <w:link w:val="34"/>
    <w:uiPriority w:val="0"/>
    <w:qFormat/>
    <w:pPr>
      <w:keepNext w:val="1"/>
      <w:ind w:left="800" w:leftChars="800"/>
      <w:outlineLvl w:val="6"/>
    </w:pPr>
    <w:rPr>
      <w:rFonts w:ascii="Century" w:hAnsi="Century" w:eastAsia="ＭＳ 明朝"/>
      <w:sz w:val="21"/>
    </w:rPr>
  </w:style>
  <w:style w:type="paragraph" w:styleId="8">
    <w:name w:val="heading 8"/>
    <w:basedOn w:val="0"/>
    <w:next w:val="0"/>
    <w:link w:val="35"/>
    <w:uiPriority w:val="0"/>
    <w:qFormat/>
    <w:pPr>
      <w:keepNext w:val="1"/>
      <w:ind w:left="1200" w:leftChars="1200"/>
      <w:outlineLvl w:val="7"/>
    </w:pPr>
    <w:rPr>
      <w:rFonts w:ascii="Century" w:hAnsi="Century" w:eastAsia="ＭＳ 明朝"/>
      <w:sz w:val="21"/>
    </w:rPr>
  </w:style>
  <w:style w:type="paragraph" w:styleId="9">
    <w:name w:val="heading 9"/>
    <w:basedOn w:val="0"/>
    <w:next w:val="0"/>
    <w:link w:val="36"/>
    <w:uiPriority w:val="0"/>
    <w:pPr>
      <w:keepNext w:val="1"/>
      <w:ind w:left="1200" w:leftChars="1200"/>
      <w:outlineLvl w:val="8"/>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paragraph" w:styleId="28" w:customStyle="1">
    <w:name w:val="見出し 11"/>
    <w:basedOn w:val="0"/>
    <w:next w:val="0"/>
    <w:link w:val="38"/>
    <w:uiPriority w:val="0"/>
    <w:qFormat/>
    <w:pPr>
      <w:keepNext w:val="1"/>
      <w:numPr>
        <w:ilvl w:val="0"/>
        <w:numId w:val="1"/>
      </w:numPr>
      <w:pBdr>
        <w:bottom w:val="thickThinSmallGap" w:color="9BBB59" w:sz="18" w:space="1"/>
      </w:pBdr>
      <w:spacing w:before="164" w:beforeLines="50" w:beforeAutospacing="0" w:after="65" w:afterLines="20" w:afterAutospacing="0" w:line="240" w:lineRule="atLeast"/>
      <w:outlineLvl w:val="0"/>
    </w:pPr>
    <w:rPr>
      <w:rFonts w:ascii="HGPｺﾞｼｯｸE" w:hAnsi="HGPｺﾞｼｯｸE" w:eastAsia="HGPｺﾞｼｯｸE"/>
      <w:sz w:val="32"/>
    </w:rPr>
  </w:style>
  <w:style w:type="character" w:styleId="29" w:customStyle="1">
    <w:name w:val="見出し 2 (文字)"/>
    <w:basedOn w:val="10"/>
    <w:next w:val="29"/>
    <w:link w:val="2"/>
    <w:uiPriority w:val="0"/>
  </w:style>
  <w:style w:type="paragraph" w:styleId="30" w:customStyle="1">
    <w:name w:val="見出し 31"/>
    <w:basedOn w:val="0"/>
    <w:next w:val="0"/>
    <w:link w:val="37"/>
    <w:uiPriority w:val="0"/>
    <w:qFormat/>
    <w:pPr>
      <w:keepNext w:val="1"/>
      <w:numPr>
        <w:ilvl w:val="2"/>
        <w:numId w:val="1"/>
      </w:numPr>
      <w:spacing w:line="240" w:lineRule="atLeast"/>
      <w:ind w:left="200" w:leftChars="200"/>
      <w:contextualSpacing w:val="1"/>
      <w:outlineLvl w:val="2"/>
    </w:pPr>
    <w:rPr>
      <w:sz w:val="22"/>
    </w:rPr>
  </w:style>
  <w:style w:type="character" w:styleId="31" w:customStyle="1">
    <w:name w:val="見出し 4 (文字)"/>
    <w:basedOn w:val="10"/>
    <w:next w:val="31"/>
    <w:link w:val="4"/>
    <w:uiPriority w:val="0"/>
    <w:rPr>
      <w:rFonts w:ascii="Century" w:hAnsi="Century" w:eastAsia="ＭＳ 明朝"/>
      <w:b w:val="1"/>
      <w:sz w:val="21"/>
    </w:rPr>
  </w:style>
  <w:style w:type="paragraph" w:styleId="32" w:customStyle="1">
    <w:name w:val="見出し 51"/>
    <w:basedOn w:val="0"/>
    <w:next w:val="0"/>
    <w:link w:val="0"/>
    <w:uiPriority w:val="0"/>
    <w:qFormat/>
    <w:pPr>
      <w:keepNext w:val="1"/>
      <w:numPr>
        <w:ilvl w:val="4"/>
        <w:numId w:val="1"/>
      </w:numPr>
      <w:tabs>
        <w:tab w:val="num" w:leader="none" w:pos="2100"/>
      </w:tabs>
      <w:spacing w:after="329" w:afterLines="100" w:afterAutospacing="0"/>
      <w:ind w:left="2100" w:hanging="420"/>
      <w:outlineLvl w:val="4"/>
    </w:pPr>
    <w:rPr>
      <w:rFonts w:ascii="Arial" w:hAnsi="Arial"/>
      <w:sz w:val="21"/>
    </w:rPr>
  </w:style>
  <w:style w:type="character" w:styleId="33" w:customStyle="1">
    <w:name w:val="見出し 6 (文字)"/>
    <w:basedOn w:val="10"/>
    <w:next w:val="33"/>
    <w:link w:val="6"/>
    <w:uiPriority w:val="0"/>
    <w:rPr>
      <w:rFonts w:ascii="Century" w:hAnsi="Century" w:eastAsia="ＭＳ 明朝"/>
      <w:b w:val="1"/>
      <w:sz w:val="21"/>
    </w:rPr>
  </w:style>
  <w:style w:type="character" w:styleId="34" w:customStyle="1">
    <w:name w:val="見出し 7 (文字)"/>
    <w:basedOn w:val="10"/>
    <w:next w:val="34"/>
    <w:link w:val="7"/>
    <w:uiPriority w:val="0"/>
    <w:rPr>
      <w:rFonts w:ascii="Century" w:hAnsi="Century" w:eastAsia="ＭＳ 明朝"/>
      <w:sz w:val="21"/>
    </w:rPr>
  </w:style>
  <w:style w:type="character" w:styleId="35" w:customStyle="1">
    <w:name w:val="見出し 8 (文字)"/>
    <w:basedOn w:val="10"/>
    <w:next w:val="35"/>
    <w:link w:val="8"/>
    <w:uiPriority w:val="0"/>
    <w:rPr>
      <w:rFonts w:ascii="Century" w:hAnsi="Century" w:eastAsia="ＭＳ 明朝"/>
      <w:sz w:val="21"/>
    </w:rPr>
  </w:style>
  <w:style w:type="character" w:styleId="36" w:customStyle="1">
    <w:name w:val="見出し 9 (文字)"/>
    <w:basedOn w:val="10"/>
    <w:next w:val="36"/>
    <w:link w:val="9"/>
    <w:uiPriority w:val="0"/>
    <w:rPr>
      <w:rFonts w:ascii="Century" w:hAnsi="Century" w:eastAsia="ＭＳ 明朝"/>
      <w:sz w:val="21"/>
    </w:rPr>
  </w:style>
  <w:style w:type="character" w:styleId="37" w:customStyle="1">
    <w:name w:val="見出し 3 (文字)"/>
    <w:basedOn w:val="10"/>
    <w:next w:val="37"/>
    <w:link w:val="30"/>
    <w:uiPriority w:val="0"/>
    <w:rPr>
      <w:sz w:val="22"/>
    </w:rPr>
  </w:style>
  <w:style w:type="character" w:styleId="38" w:customStyle="1">
    <w:name w:val="見出し 1 (文字)"/>
    <w:basedOn w:val="10"/>
    <w:next w:val="38"/>
    <w:link w:val="28"/>
    <w:uiPriority w:val="0"/>
    <w:rPr>
      <w:rFonts w:ascii="HGPｺﾞｼｯｸE" w:hAnsi="HGPｺﾞｼｯｸE" w:eastAsia="HGPｺﾞｼｯｸE"/>
      <w:sz w:val="32"/>
    </w:rPr>
  </w:style>
  <w:style w:type="character" w:styleId="39" w:customStyle="1">
    <w:name w:val="見出し 5 (文字)"/>
    <w:basedOn w:val="10"/>
    <w:next w:val="39"/>
    <w:link w:val="5"/>
    <w:uiPriority w:val="0"/>
    <w:rPr>
      <w:rFonts w:ascii="Arial" w:hAnsi="Arial" w:eastAsia="ＭＳ ゴシック"/>
    </w:rPr>
  </w:style>
  <w:style w:type="paragraph" w:styleId="40" w:customStyle="1">
    <w:name w:val="引用文 21"/>
    <w:basedOn w:val="0"/>
    <w:next w:val="0"/>
    <w:link w:val="0"/>
    <w:uiPriority w:val="0"/>
    <w:qFormat/>
    <w:pPr>
      <w:pBdr>
        <w:bottom w:val="single" w:color="4F81BD" w:sz="4" w:space="4"/>
      </w:pBdr>
      <w:spacing w:before="200" w:beforeLines="0" w:beforeAutospacing="0" w:after="280" w:afterLines="0" w:afterAutospacing="0"/>
      <w:ind w:left="936" w:right="936"/>
    </w:pPr>
    <w:rPr>
      <w:rFonts w:ascii="Century" w:hAnsi="Century" w:eastAsia="ＭＳ 明朝"/>
      <w:b w:val="1"/>
      <w:i w:val="1"/>
      <w:color w:val="4F81BD"/>
      <w:sz w:val="21"/>
    </w:rPr>
  </w:style>
  <w:style w:type="character" w:styleId="41" w:customStyle="1">
    <w:name w:val="引用文 2 (文字)"/>
    <w:basedOn w:val="10"/>
    <w:next w:val="41"/>
    <w:link w:val="54"/>
    <w:uiPriority w:val="0"/>
    <w:rPr>
      <w:b w:val="1"/>
      <w:i w:val="1"/>
      <w:color w:val="4F81BD"/>
    </w:rPr>
  </w:style>
  <w:style w:type="character" w:styleId="42" w:customStyle="1">
    <w:name w:val="ハイパーリンク1"/>
    <w:basedOn w:val="10"/>
    <w:next w:val="42"/>
    <w:link w:val="0"/>
    <w:uiPriority w:val="0"/>
    <w:rPr>
      <w:color w:val="0000FF"/>
      <w:u w:val="single" w:color="auto"/>
    </w:rPr>
  </w:style>
  <w:style w:type="character" w:styleId="43" w:customStyle="1">
    <w:name w:val="表示したハイパーリンク1"/>
    <w:basedOn w:val="10"/>
    <w:next w:val="43"/>
    <w:link w:val="0"/>
    <w:uiPriority w:val="0"/>
    <w:rPr>
      <w:color w:val="800080"/>
      <w:u w:val="single" w:color="auto"/>
    </w:rPr>
  </w:style>
  <w:style w:type="paragraph" w:styleId="44" w:customStyle="1">
    <w:name w:val="目次の見出し1"/>
    <w:basedOn w:val="1"/>
    <w:next w:val="0"/>
    <w:link w:val="0"/>
    <w:uiPriority w:val="0"/>
    <w:qFormat/>
    <w:pPr>
      <w:keepLines w:val="1"/>
      <w:widowControl w:val="1"/>
      <w:pBdr>
        <w:bottom w:val="thickThinSmallGap" w:color="9BBB59" w:sz="18" w:space="1"/>
      </w:pBdr>
      <w:spacing w:after="65" w:afterLines="20" w:afterAutospacing="0" w:line="276" w:lineRule="auto"/>
      <w:jc w:val="left"/>
      <w:outlineLvl w:val="9"/>
    </w:pPr>
    <w:rPr>
      <w:rFonts w:ascii="HGPｺﾞｼｯｸE" w:hAnsi="HGPｺﾞｼｯｸE" w:eastAsia="HGPｺﾞｼｯｸE"/>
      <w:b w:val="1"/>
      <w:color w:val="365F91"/>
      <w:kern w:val="0"/>
      <w:sz w:val="32"/>
    </w:rPr>
  </w:style>
  <w:style w:type="paragraph" w:styleId="45">
    <w:name w:val="toc 1"/>
    <w:basedOn w:val="0"/>
    <w:next w:val="0"/>
    <w:link w:val="0"/>
    <w:uiPriority w:val="0"/>
    <w:rPr>
      <w:rFonts w:ascii="Century" w:hAnsi="Century" w:eastAsia="ＭＳ 明朝"/>
      <w:sz w:val="21"/>
    </w:rPr>
  </w:style>
  <w:style w:type="paragraph" w:styleId="46">
    <w:name w:val="toc 2"/>
    <w:basedOn w:val="0"/>
    <w:next w:val="0"/>
    <w:link w:val="0"/>
    <w:uiPriority w:val="0"/>
    <w:pPr>
      <w:ind w:left="210" w:leftChars="100"/>
    </w:pPr>
    <w:rPr>
      <w:rFonts w:ascii="Century" w:hAnsi="Century" w:eastAsia="ＭＳ 明朝"/>
      <w:sz w:val="21"/>
    </w:rPr>
  </w:style>
  <w:style w:type="paragraph" w:styleId="47">
    <w:name w:val="toc 3"/>
    <w:basedOn w:val="0"/>
    <w:next w:val="0"/>
    <w:link w:val="0"/>
    <w:uiPriority w:val="0"/>
    <w:pPr>
      <w:ind w:left="420" w:leftChars="200"/>
    </w:pPr>
    <w:rPr>
      <w:rFonts w:ascii="Century" w:hAnsi="Century" w:eastAsia="ＭＳ 明朝"/>
      <w:sz w:val="21"/>
    </w:rPr>
  </w:style>
  <w:style w:type="paragraph" w:styleId="48">
    <w:name w:val="Document Map"/>
    <w:basedOn w:val="0"/>
    <w:next w:val="48"/>
    <w:link w:val="49"/>
    <w:uiPriority w:val="0"/>
    <w:semiHidden/>
    <w:rPr>
      <w:rFonts w:ascii="MS UI Gothic" w:hAnsi="MS UI Gothic" w:eastAsia="MS UI Gothic"/>
      <w:sz w:val="18"/>
    </w:rPr>
  </w:style>
  <w:style w:type="character" w:styleId="49" w:customStyle="1">
    <w:name w:val="見出しマップ (文字)"/>
    <w:basedOn w:val="10"/>
    <w:next w:val="49"/>
    <w:link w:val="48"/>
    <w:uiPriority w:val="0"/>
    <w:rPr>
      <w:rFonts w:ascii="MS UI Gothic" w:hAnsi="MS UI Gothic" w:eastAsia="MS UI Gothic"/>
      <w:sz w:val="18"/>
    </w:rPr>
  </w:style>
  <w:style w:type="paragraph" w:styleId="50">
    <w:name w:val="Normal (Web)"/>
    <w:basedOn w:val="0"/>
    <w:next w:val="5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51" w:customStyle="1">
    <w:name w:val="見出し 1 (文字)1"/>
    <w:basedOn w:val="10"/>
    <w:next w:val="51"/>
    <w:link w:val="1"/>
    <w:uiPriority w:val="0"/>
    <w:rPr>
      <w:rFonts w:asciiTheme="majorHAnsi" w:hAnsiTheme="majorHAnsi" w:eastAsiaTheme="majorEastAsia"/>
    </w:rPr>
  </w:style>
  <w:style w:type="character" w:styleId="52" w:customStyle="1">
    <w:name w:val="見出し 3 (文字)1"/>
    <w:basedOn w:val="10"/>
    <w:next w:val="52"/>
    <w:link w:val="3"/>
    <w:uiPriority w:val="0"/>
    <w:rPr>
      <w:rFonts w:asciiTheme="majorHAnsi" w:hAnsiTheme="majorHAnsi" w:eastAsiaTheme="majorEastAsia"/>
    </w:rPr>
  </w:style>
  <w:style w:type="character" w:styleId="53" w:customStyle="1">
    <w:name w:val="見出し 5 (文字)1"/>
    <w:basedOn w:val="10"/>
    <w:next w:val="53"/>
    <w:link w:val="0"/>
    <w:uiPriority w:val="0"/>
    <w:rPr>
      <w:rFonts w:asciiTheme="majorHAnsi" w:hAnsiTheme="majorHAnsi" w:eastAsiaTheme="majorEastAsia"/>
    </w:rPr>
  </w:style>
  <w:style w:type="paragraph" w:styleId="54">
    <w:name w:val="Intense Quote"/>
    <w:basedOn w:val="0"/>
    <w:next w:val="0"/>
    <w:link w:val="41"/>
    <w:uiPriority w:val="0"/>
    <w:qFormat/>
    <w:pPr>
      <w:pBdr>
        <w:bottom w:val="single" w:color="4F81BD" w:themeColor="accent1" w:sz="4" w:space="4"/>
      </w:pBdr>
      <w:spacing w:before="200" w:beforeLines="0" w:beforeAutospacing="0" w:after="280" w:afterLines="0" w:afterAutospacing="0"/>
      <w:ind w:left="936" w:right="936"/>
    </w:pPr>
    <w:rPr>
      <w:b w:val="1"/>
      <w:i w:val="1"/>
      <w:color w:val="4F81BD"/>
    </w:rPr>
  </w:style>
  <w:style w:type="character" w:styleId="55" w:customStyle="1">
    <w:name w:val="引用文 2 (文字)1"/>
    <w:basedOn w:val="10"/>
    <w:next w:val="55"/>
    <w:link w:val="0"/>
    <w:uiPriority w:val="0"/>
    <w:rPr>
      <w:b w:val="1"/>
      <w:i w:val="1"/>
      <w:color w:val="4F81BD" w:themeColor="accent1"/>
    </w:rPr>
  </w:style>
  <w:style w:type="character" w:styleId="56">
    <w:name w:val="Hyperlink"/>
    <w:basedOn w:val="10"/>
    <w:next w:val="56"/>
    <w:link w:val="0"/>
    <w:uiPriority w:val="0"/>
    <w:rPr>
      <w:color w:val="0000FF" w:themeColor="hyperlink"/>
      <w:u w:val="single" w:color="auto"/>
    </w:rPr>
  </w:style>
  <w:style w:type="character" w:styleId="57">
    <w:name w:val="FollowedHyperlink"/>
    <w:basedOn w:val="10"/>
    <w:next w:val="57"/>
    <w:link w:val="0"/>
    <w:uiPriority w:val="0"/>
    <w:rPr>
      <w:color w:val="800080" w:themeColor="followedHyperlink"/>
      <w:u w:val="single" w:color="auto"/>
    </w:rPr>
  </w:style>
  <w:style w:type="paragraph" w:styleId="58">
    <w:name w:val="Plain Text"/>
    <w:basedOn w:val="0"/>
    <w:next w:val="58"/>
    <w:link w:val="59"/>
    <w:uiPriority w:val="0"/>
    <w:pPr>
      <w:jc w:val="left"/>
    </w:pPr>
    <w:rPr>
      <w:sz w:val="20"/>
    </w:rPr>
  </w:style>
  <w:style w:type="character" w:styleId="59" w:customStyle="1">
    <w:name w:val="書式なし (文字)"/>
    <w:basedOn w:val="10"/>
    <w:next w:val="59"/>
    <w:link w:val="58"/>
    <w:uiPriority w:val="0"/>
    <w:rPr>
      <w:sz w:val="20"/>
    </w:rPr>
  </w:style>
  <w:style w:type="paragraph" w:styleId="60">
    <w:name w:val="Date"/>
    <w:basedOn w:val="0"/>
    <w:next w:val="0"/>
    <w:link w:val="61"/>
    <w:uiPriority w:val="0"/>
  </w:style>
  <w:style w:type="character" w:styleId="61" w:customStyle="1">
    <w:name w:val="日付 (文字)"/>
    <w:basedOn w:val="10"/>
    <w:next w:val="61"/>
    <w:link w:val="60"/>
    <w:uiPriority w:val="0"/>
  </w:style>
  <w:style w:type="character" w:styleId="62">
    <w:name w:val="footnote reference"/>
    <w:basedOn w:val="10"/>
    <w:next w:val="62"/>
    <w:link w:val="0"/>
    <w:uiPriority w:val="0"/>
    <w:semiHidden/>
    <w:rPr>
      <w:vertAlign w:val="superscript"/>
    </w:rPr>
  </w:style>
  <w:style w:type="character" w:styleId="63">
    <w:name w:val="endnote reference"/>
    <w:basedOn w:val="10"/>
    <w:next w:val="63"/>
    <w:link w:val="0"/>
    <w:uiPriority w:val="0"/>
    <w:semiHidden/>
    <w:rPr>
      <w:vertAlign w:val="superscript"/>
    </w:rPr>
  </w:style>
  <w:style w:type="table" w:styleId="64" w:customStyle="1">
    <w:name w:val="表 (格子)3"/>
    <w:basedOn w:val="11"/>
    <w:next w:val="64"/>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5">
    <w:name w:val="Table Grid"/>
    <w:basedOn w:val="11"/>
    <w:next w:val="6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6" w:customStyle="1">
    <w:name w:val="表 (格子)221"/>
    <w:basedOn w:val="11"/>
    <w:next w:val="66"/>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7" w:customStyle="1">
    <w:name w:val="表 (格子)8"/>
    <w:basedOn w:val="11"/>
    <w:next w:val="67"/>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8" w:customStyle="1">
    <w:name w:val="表 (格子)31"/>
    <w:basedOn w:val="11"/>
    <w:next w:val="68"/>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9" w:customStyle="1">
    <w:name w:val="表 (格子)2211"/>
    <w:basedOn w:val="11"/>
    <w:next w:val="69"/>
    <w:link w:val="0"/>
    <w:uiPriority w:val="0"/>
    <w:rPr>
      <w:rFonts w:ascii="Century" w:hAnsi="Century" w:eastAsia="ＭＳ 明朝"/>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0" w:customStyle="1">
    <w:name w:val="表 (格子)1"/>
    <w:basedOn w:val="11"/>
    <w:next w:val="70"/>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1" w:customStyle="1">
    <w:name w:val="表 (モノトーン)  111"/>
    <w:basedOn w:val="11"/>
    <w:next w:val="71"/>
    <w:link w:val="0"/>
    <w:uiPriority w:val="0"/>
    <w:rPr>
      <w:rFonts w:ascii="Century" w:hAnsi="Century" w:eastAsia="ＭＳ 明朝"/>
      <w:color w:val="000000"/>
      <w:sz w:val="21"/>
    </w:rPr>
    <w:tblPr>
      <w:tblStyleRowBandSize w:val="1"/>
      <w:tblStyleColBandSize w:val="1"/>
      <w:tblBorders>
        <w:top w:val="single" w:color="000000" w:sz="8" w:space="0"/>
        <w:left w:val="none" w:color="auto" w:sz="2" w:space="0"/>
        <w:bottom w:val="single" w:color="000000"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fill="C0C0C0"/>
      </w:tcPr>
    </w:tblStylePr>
    <w:tblStylePr w:type="band1Vert">
      <w:tblPr/>
      <w:trPr/>
      <w:tcPr>
        <w:tcBorders>
          <w:left w:val="nil"/>
          <w:right w:val="nil"/>
          <w:insideH w:val="nil"/>
          <w:insideV w:val="nil"/>
        </w:tcBorders>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style>
  <w:style w:type="table" w:styleId="72" w:customStyle="1">
    <w:name w:val="表 (緑)  21"/>
    <w:basedOn w:val="11"/>
    <w:next w:val="72"/>
    <w:link w:val="0"/>
    <w:uiPriority w:val="0"/>
    <w:rPr>
      <w:rFonts w:ascii="Century" w:hAnsi="Century" w:eastAsia="ＭＳ 明朝"/>
      <w:sz w:val="21"/>
    </w:rPr>
    <w:tblPr>
      <w:tblStyleRowBandSize w:val="1"/>
      <w:tblStyleColBandSize w:val="1"/>
      <w:tblBorders>
        <w:top w:val="single" w:color="9BBB59" w:sz="8" w:space="0"/>
        <w:left w:val="single" w:color="9BBB59" w:sz="8" w:space="0"/>
        <w:bottom w:val="single" w:color="9BBB59" w:sz="8" w:space="0"/>
        <w:right w:val="single" w:color="9BBB59" w:sz="8" w:space="0"/>
        <w:insideH w:val="none" w:color="auto" w:sz="2" w:space="0"/>
        <w:insideV w:val="none" w:color="auto" w:sz="2" w:space="0"/>
      </w:tblBorders>
    </w:tblPr>
    <w:trPr/>
    <w:tcPr/>
    <w:tblStylePr w:type="band1Horz">
      <w:tblPr/>
      <w:trPr/>
      <w:tcPr>
        <w:tcBorders>
          <w:top w:val="single" w:color="9BBB59" w:sz="8" w:space="0"/>
          <w:bottom w:val="single" w:color="9BBB59" w:sz="8" w:space="0"/>
          <w:left w:val="single" w:color="9BBB59" w:sz="8" w:space="0"/>
          <w:right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sz="6" w:space="0"/>
          <w:bottom w:val="single" w:color="9BBB59" w:sz="8" w:space="0"/>
          <w:left w:val="single" w:color="9BBB59" w:sz="8" w:space="0"/>
          <w:right w:val="single" w:color="9BBB59"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9BBB59"/>
      </w:tcPr>
    </w:tblStylePr>
  </w:style>
  <w:style w:type="table" w:styleId="73" w:customStyle="1">
    <w:name w:val="表 (水色)  21"/>
    <w:basedOn w:val="11"/>
    <w:next w:val="73"/>
    <w:link w:val="0"/>
    <w:uiPriority w:val="0"/>
    <w:rPr>
      <w:rFonts w:ascii="Century" w:hAnsi="Century" w:eastAsia="ＭＳ 明朝"/>
      <w:sz w:val="21"/>
    </w:rPr>
    <w:tblPr>
      <w:tblStyleRowBandSize w:val="1"/>
      <w:tblStyleColBandSize w:val="1"/>
      <w:tblBorders>
        <w:top w:val="single" w:color="4BACC6" w:sz="8" w:space="0"/>
        <w:left w:val="single" w:color="4BACC6" w:sz="8" w:space="0"/>
        <w:bottom w:val="single" w:color="4BACC6" w:sz="8" w:space="0"/>
        <w:right w:val="single" w:color="4BACC6" w:sz="8" w:space="0"/>
        <w:insideH w:val="none" w:color="auto" w:sz="2" w:space="0"/>
        <w:insideV w:val="none" w:color="auto" w:sz="2" w:space="0"/>
      </w:tblBorders>
    </w:tblPr>
    <w:trPr/>
    <w:tcPr/>
    <w:tblStylePr w:type="band1Horz">
      <w:tblPr/>
      <w:trPr/>
      <w:tcPr>
        <w:tcBorders>
          <w:top w:val="single" w:color="4BACC6" w:sz="8" w:space="0"/>
          <w:bottom w:val="single" w:color="4BACC6" w:sz="8" w:space="0"/>
          <w:left w:val="single" w:color="4BACC6" w:sz="8" w:space="0"/>
          <w:right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sz="6" w:space="0"/>
          <w:bottom w:val="single" w:color="4BACC6" w:sz="8" w:space="0"/>
          <w:left w:val="single" w:color="4BACC6" w:sz="8" w:space="0"/>
          <w:right w:val="single" w:color="4BACC6"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4BACC6"/>
      </w:tcPr>
    </w:tblStylePr>
  </w:style>
  <w:style w:type="table" w:styleId="74" w:customStyle="1">
    <w:name w:val="表 (水色) 101"/>
    <w:basedOn w:val="11"/>
    <w:next w:val="74"/>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D2EAF1"/>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A5D5E2"/>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A5D5E2"/>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4BACC6"/>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4BACC6"/>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4BACC6"/>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4BACC6"/>
      </w:tcPr>
    </w:tblStylePr>
  </w:style>
  <w:style w:type="table" w:styleId="75" w:customStyle="1">
    <w:name w:val="表 (水色)  31"/>
    <w:basedOn w:val="11"/>
    <w:next w:val="75"/>
    <w:link w:val="0"/>
    <w:uiPriority w:val="0"/>
    <w:rPr>
      <w:rFonts w:ascii="Century" w:hAnsi="Century" w:eastAsia="ＭＳ 明朝"/>
      <w:sz w:val="21"/>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rPr/>
    <w:tcPr/>
    <w:tblStylePr w:type="band1Horz">
      <w:tblPr/>
      <w:trPr/>
      <w:tcPr>
        <w:tcBorders>
          <w:top w:val="single" w:color="4BACC6" w:sz="8" w:space="0"/>
          <w:bottom w:val="single" w:color="4BACC6" w:sz="8" w:space="0"/>
          <w:left w:val="single" w:color="4BACC6" w:sz="8" w:space="0"/>
          <w:right w:val="single" w:color="4BACC6" w:sz="8" w:space="0"/>
          <w:insideV w:val="single" w:color="4BACC6" w:sz="8" w:space="0"/>
        </w:tcBorders>
        <w:shd w:val="clear" w:color="auto" w:fill="D2EAF1"/>
      </w:tcPr>
    </w:tblStylePr>
    <w:tblStylePr w:type="band2Horz">
      <w:tblPr/>
      <w:trPr/>
      <w:tcPr>
        <w:tcBorders>
          <w:top w:val="single" w:color="4BACC6" w:sz="8" w:space="0"/>
          <w:bottom w:val="single" w:color="4BACC6" w:sz="8" w:space="0"/>
          <w:left w:val="single" w:color="4BACC6" w:sz="8" w:space="0"/>
          <w:right w:val="single" w:color="4BACC6" w:sz="8" w:space="0"/>
          <w:insideV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shd w:val="clear" w:color="auto" w:fill="D2EAF1"/>
      </w:tcPr>
    </w:tblStylePr>
    <w:tblStylePr w:type="lastCol">
      <w:rPr>
        <w:rFonts w:ascii="Arial" w:hAnsi="Arial" w:eastAsia="ＭＳ ゴシック"/>
        <w:b w:val="1"/>
      </w:rPr>
      <w:tblPr/>
      <w:trPr/>
      <w:tcPr>
        <w:tcBorders>
          <w:top w:val="single" w:color="4BACC6" w:sz="8" w:space="0"/>
          <w:bottom w:val="single" w:color="4BACC6" w:sz="8" w:space="0"/>
          <w:left w:val="single" w:color="4BACC6" w:sz="8" w:space="0"/>
          <w:right w:val="single" w:color="4BACC6"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4BACC6" w:sz="6" w:space="0"/>
          <w:bottom w:val="single" w:color="4BACC6" w:sz="8" w:space="0"/>
          <w:left w:val="single" w:color="4BACC6" w:sz="8" w:space="0"/>
          <w:right w:val="single" w:color="4BACC6" w:sz="8" w:space="0"/>
          <w:insideH w:val="nil"/>
          <w:insideV w:val="single" w:color="4BACC6"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4BACC6" w:sz="8" w:space="0"/>
          <w:bottom w:val="single" w:color="4BACC6" w:sz="18" w:space="0"/>
          <w:left w:val="single" w:color="4BACC6" w:sz="8" w:space="0"/>
          <w:right w:val="single" w:color="4BACC6" w:sz="8" w:space="0"/>
          <w:insideH w:val="nil"/>
          <w:insideV w:val="single" w:color="4BACC6" w:sz="8" w:space="0"/>
        </w:tcBorders>
      </w:tcPr>
    </w:tblStylePr>
  </w:style>
  <w:style w:type="table" w:styleId="76" w:customStyle="1">
    <w:name w:val="表 (水色)  41"/>
    <w:basedOn w:val="11"/>
    <w:next w:val="76"/>
    <w:link w:val="0"/>
    <w:uiPriority w:val="0"/>
    <w:rPr>
      <w:rFonts w:ascii="Century" w:hAnsi="Century" w:eastAsia="ＭＳ 明朝"/>
      <w:sz w:val="21"/>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none" w:color="auto" w:sz="2" w:space="0"/>
      </w:tblBorders>
    </w:tblPr>
    <w:trPr/>
    <w:tcPr/>
    <w:tblStylePr w:type="band1Horz">
      <w:tblPr/>
      <w:trPr/>
      <w:tcPr>
        <w:tcBorders>
          <w:insideH w:val="nil"/>
          <w:insideV w:val="nil"/>
        </w:tcBorders>
        <w:shd w:val="clear" w:color="auto" w:fill="D2EAF1"/>
      </w:tcPr>
    </w:tblStylePr>
    <w:tblStylePr w:type="band2Horz">
      <w:tblPr/>
      <w:trPr/>
      <w:tcPr>
        <w:tcBorders>
          <w:insideH w:val="nil"/>
          <w:insideV w:val="nil"/>
        </w:tcBorders>
      </w:tcPr>
    </w:tblStylePr>
    <w:tblStylePr w:type="band1Vert">
      <w:tblPr/>
      <w:trPr/>
      <w:tcPr>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8C0D4" w:sz="6" w:space="0"/>
          <w:bottom w:val="single" w:color="78C0D4" w:sz="8" w:space="0"/>
          <w:left w:val="single" w:color="78C0D4" w:sz="8" w:space="0"/>
          <w:right w:val="single" w:color="78C0D4"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8C0D4" w:sz="8" w:space="0"/>
          <w:bottom w:val="single" w:color="78C0D4" w:sz="8" w:space="0"/>
          <w:left w:val="single" w:color="78C0D4" w:sz="8" w:space="0"/>
          <w:right w:val="single" w:color="78C0D4" w:sz="8" w:space="0"/>
          <w:insideH w:val="nil"/>
          <w:insideV w:val="nil"/>
        </w:tcBorders>
        <w:shd w:val="clear" w:color="auto" w:fill="4BACC6"/>
      </w:tcPr>
    </w:tblStylePr>
  </w:style>
  <w:style w:type="table" w:styleId="77" w:customStyle="1">
    <w:name w:val="表 (青)  41"/>
    <w:basedOn w:val="11"/>
    <w:next w:val="77"/>
    <w:link w:val="0"/>
    <w:uiPriority w:val="0"/>
    <w:rPr>
      <w:rFonts w:ascii="Century" w:hAnsi="Century" w:eastAsia="ＭＳ 明朝"/>
      <w:sz w:val="21"/>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none" w:color="auto" w:sz="2" w:space="0"/>
      </w:tblBorders>
    </w:tblPr>
    <w:trPr/>
    <w:tcPr/>
    <w:tblStylePr w:type="band1Horz">
      <w:tblPr/>
      <w:trPr/>
      <w:tcPr>
        <w:tcBorders>
          <w:insideH w:val="nil"/>
          <w:insideV w:val="nil"/>
        </w:tcBorders>
        <w:shd w:val="clear" w:color="auto" w:fill="D3DFEE"/>
      </w:tcPr>
    </w:tblStylePr>
    <w:tblStylePr w:type="band2Horz">
      <w:tblPr/>
      <w:trPr/>
      <w:tcPr>
        <w:tcBorders>
          <w:insideH w:val="nil"/>
          <w:insideV w:val="nil"/>
        </w:tcBorders>
      </w:tcPr>
    </w:tblStylePr>
    <w:tblStylePr w:type="band1Vert">
      <w:tblPr/>
      <w:trPr/>
      <w:tcPr>
        <w:shd w:val="clear" w:color="auto" w:fill="D3DFEE"/>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BA0CD" w:sz="6" w:space="0"/>
          <w:bottom w:val="single" w:color="7BA0CD" w:sz="8" w:space="0"/>
          <w:left w:val="single" w:color="7BA0CD" w:sz="8" w:space="0"/>
          <w:right w:val="single" w:color="7BA0CD"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BA0CD" w:sz="8" w:space="0"/>
          <w:bottom w:val="single" w:color="7BA0CD" w:sz="8" w:space="0"/>
          <w:left w:val="single" w:color="7BA0CD" w:sz="8" w:space="0"/>
          <w:right w:val="single" w:color="7BA0CD" w:sz="8" w:space="0"/>
          <w:insideH w:val="nil"/>
          <w:insideV w:val="nil"/>
        </w:tcBorders>
        <w:shd w:val="clear" w:color="auto" w:fill="4F81BD"/>
      </w:tcPr>
    </w:tblStylePr>
  </w:style>
  <w:style w:type="table" w:styleId="78" w:customStyle="1">
    <w:name w:val="表 (モノトーン)  41"/>
    <w:basedOn w:val="11"/>
    <w:next w:val="78"/>
    <w:link w:val="0"/>
    <w:uiPriority w:val="0"/>
    <w:rPr>
      <w:rFonts w:ascii="Century" w:hAnsi="Century" w:eastAsia="ＭＳ 明朝"/>
      <w:sz w:val="21"/>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none" w:color="auto" w:sz="2" w:space="0"/>
      </w:tblBorders>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79" w:customStyle="1">
    <w:name w:val="表 (水色)  111"/>
    <w:basedOn w:val="11"/>
    <w:next w:val="79"/>
    <w:link w:val="0"/>
    <w:uiPriority w:val="0"/>
    <w:rPr>
      <w:rFonts w:ascii="Century" w:hAnsi="Century" w:eastAsia="ＭＳ 明朝"/>
      <w:color w:val="31849B"/>
      <w:sz w:val="21"/>
    </w:rPr>
    <w:tblPr>
      <w:tblStyleRowBandSize w:val="1"/>
      <w:tblStyleColBandSize w:val="1"/>
      <w:tblBorders>
        <w:top w:val="single" w:color="4BACC6" w:sz="8" w:space="0"/>
        <w:left w:val="none" w:color="auto" w:sz="2" w:space="0"/>
        <w:bottom w:val="single" w:color="4BACC6"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fill="D2EAF1"/>
      </w:tcPr>
    </w:tblStylePr>
    <w:tblStylePr w:type="band1Vert">
      <w:tblPr/>
      <w:trPr/>
      <w:tcPr>
        <w:tcBorders>
          <w:left w:val="nil"/>
          <w:right w:val="nil"/>
          <w:insideH w:val="nil"/>
          <w:insideV w:val="nil"/>
        </w:tcBorders>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style>
  <w:style w:type="table" w:styleId="80" w:customStyle="1">
    <w:name w:val="表 (緑) 101"/>
    <w:basedOn w:val="11"/>
    <w:next w:val="80"/>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E6EED5"/>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CDDDAC"/>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CDDDAC"/>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9BBB59"/>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9BBB59"/>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9BBB59"/>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9BBB59"/>
      </w:tcPr>
    </w:tblStylePr>
  </w:style>
  <w:style w:type="table" w:styleId="81" w:customStyle="1">
    <w:name w:val="表 (モノトーン)  411"/>
    <w:basedOn w:val="11"/>
    <w:next w:val="81"/>
    <w:link w:val="0"/>
    <w:uiPriority w:val="0"/>
    <w:rPr>
      <w:rFonts w:ascii="Century" w:hAnsi="Century" w:eastAsia="ＭＳ 明朝"/>
      <w:sz w:val="21"/>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none" w:color="auto" w:sz="2" w:space="0"/>
      </w:tblBorders>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82" w:customStyle="1">
    <w:name w:val="表 (緑)  41"/>
    <w:basedOn w:val="11"/>
    <w:next w:val="82"/>
    <w:link w:val="0"/>
    <w:uiPriority w:val="0"/>
    <w:rPr>
      <w:rFonts w:ascii="Century" w:hAnsi="Century" w:eastAsia="ＭＳ 明朝"/>
      <w:sz w:val="21"/>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none" w:color="auto" w:sz="2" w:space="0"/>
      </w:tblBorders>
    </w:tblPr>
    <w:trPr/>
    <w:tcPr/>
    <w:tblStylePr w:type="band1Horz">
      <w:tblPr/>
      <w:trPr/>
      <w:tcPr>
        <w:tcBorders>
          <w:insideH w:val="nil"/>
          <w:insideV w:val="nil"/>
        </w:tcBorders>
        <w:shd w:val="clear" w:color="auto" w:fill="E6EED5"/>
      </w:tcPr>
    </w:tblStylePr>
    <w:tblStylePr w:type="band2Horz">
      <w:tblPr/>
      <w:trPr/>
      <w:tcPr>
        <w:tcBorders>
          <w:insideH w:val="nil"/>
          <w:insideV w:val="nil"/>
        </w:tcBorders>
      </w:tcPr>
    </w:tblStylePr>
    <w:tblStylePr w:type="band1Vert">
      <w:tblPr/>
      <w:trPr/>
      <w:tcPr>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3CC82" w:sz="6" w:space="0"/>
          <w:bottom w:val="single" w:color="B3CC82" w:sz="8" w:space="0"/>
          <w:left w:val="single" w:color="B3CC82" w:sz="8" w:space="0"/>
          <w:right w:val="single" w:color="B3CC82"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B3CC82" w:sz="8" w:space="0"/>
          <w:bottom w:val="single" w:color="B3CC82" w:sz="8" w:space="0"/>
          <w:left w:val="single" w:color="B3CC82" w:sz="8" w:space="0"/>
          <w:right w:val="single" w:color="B3CC82" w:sz="8" w:space="0"/>
          <w:insideH w:val="nil"/>
          <w:insideV w:val="nil"/>
        </w:tcBorders>
        <w:shd w:val="clear" w:color="auto" w:fill="9BBB59"/>
      </w:tcPr>
    </w:tblStylePr>
  </w:style>
  <w:style w:type="table" w:styleId="83" w:customStyle="1">
    <w:name w:val="表 (緑)  111"/>
    <w:basedOn w:val="11"/>
    <w:next w:val="83"/>
    <w:link w:val="0"/>
    <w:uiPriority w:val="0"/>
    <w:rPr>
      <w:rFonts w:ascii="Century" w:hAnsi="Century" w:eastAsia="ＭＳ 明朝"/>
      <w:color w:val="76923C"/>
      <w:sz w:val="21"/>
    </w:rPr>
    <w:tblPr>
      <w:tblStyleRowBandSize w:val="1"/>
      <w:tblStyleColBandSize w:val="1"/>
      <w:tblBorders>
        <w:top w:val="single" w:color="9BBB59" w:sz="8" w:space="0"/>
        <w:left w:val="none" w:color="auto" w:sz="2" w:space="0"/>
        <w:bottom w:val="single" w:color="9BBB59"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style>
  <w:style w:type="table" w:styleId="84" w:customStyle="1">
    <w:name w:val="表 (緑)  71"/>
    <w:basedOn w:val="11"/>
    <w:next w:val="84"/>
    <w:link w:val="0"/>
    <w:uiPriority w:val="0"/>
    <w:rPr>
      <w:rFonts w:ascii="Arial" w:hAnsi="Arial"/>
      <w:color w:val="000000"/>
      <w:sz w:val="21"/>
    </w:rPr>
    <w:tblPr>
      <w:tblStyleRowBandSize w:val="1"/>
      <w:tblStyleColBandSize w:val="1"/>
      <w:tblBorders>
        <w:top w:val="single" w:color="9BBB59" w:sz="8" w:space="0"/>
        <w:left w:val="single" w:color="9BBB59" w:sz="8" w:space="0"/>
        <w:bottom w:val="single" w:color="9BBB59" w:sz="8" w:space="0"/>
        <w:right w:val="single" w:color="9BBB59" w:sz="8" w:space="0"/>
        <w:insideH w:val="none" w:color="auto" w:sz="2" w:space="0"/>
        <w:insideV w:val="none" w:color="auto" w:sz="2" w:space="0"/>
      </w:tblBorders>
    </w:tblPr>
    <w:trPr/>
    <w:tcPr/>
    <w:tblStylePr w:type="band1Horz">
      <w:tblPr/>
      <w:trPr/>
      <w:tcPr>
        <w:tcBorders>
          <w:top w:val="nil"/>
          <w:bottom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tblPr/>
      <w:trPr/>
      <w:tcPr>
        <w:tcBorders>
          <w:top w:val="nil"/>
          <w:bottom w:val="nil"/>
          <w:left w:val="single" w:color="9BBB59" w:sz="8" w:space="0"/>
          <w:right w:val="nil"/>
          <w:insideH w:val="nil"/>
          <w:insideV w:val="nil"/>
        </w:tcBorders>
        <w:shd w:val="clear" w:color="auto" w:fill="FFFFFF"/>
      </w:tcPr>
    </w:tblStylePr>
    <w:tblStylePr w:type="firstCol">
      <w:tblPr/>
      <w:trPr/>
      <w:tcPr>
        <w:tcBorders>
          <w:top w:val="nil"/>
          <w:bottom w:val="nil"/>
          <w:left w:val="nil"/>
          <w:right w:val="single" w:color="9BBB59" w:sz="8" w:space="0"/>
          <w:insideH w:val="nil"/>
          <w:insideV w:val="nil"/>
        </w:tcBorders>
        <w:shd w:val="clear" w:color="auto" w:fill="FFFFFF"/>
      </w:tcPr>
    </w:tblStylePr>
    <w:tblStylePr w:type="lastRow">
      <w:tblPr/>
      <w:trPr/>
      <w:tcPr>
        <w:tcBorders>
          <w:top w:val="single" w:color="9BBB59" w:sz="8" w:space="0"/>
          <w:bottom w:val="nil"/>
          <w:left w:val="nil"/>
          <w:right w:val="nil"/>
          <w:insideH w:val="nil"/>
          <w:insideV w:val="nil"/>
        </w:tcBorders>
        <w:shd w:val="clear" w:color="auto" w:fill="FFFFFF"/>
      </w:tcPr>
    </w:tblStylePr>
    <w:tblStylePr w:type="firstRow">
      <w:rPr>
        <w:sz w:val="24"/>
      </w:rPr>
      <w:tblPr/>
      <w:trPr/>
      <w:tcPr>
        <w:tcBorders>
          <w:top w:val="nil"/>
          <w:bottom w:val="single" w:color="9BBB59" w:sz="24" w:space="0"/>
          <w:left w:val="nil"/>
          <w:right w:val="nil"/>
          <w:insideH w:val="nil"/>
          <w:insideV w:val="nil"/>
        </w:tcBorders>
        <w:shd w:val="clear" w:color="auto" w:fill="FFFFFF"/>
      </w:tcPr>
    </w:tblStylePr>
    <w:tblStylePr w:type="swCell">
      <w:tblPr/>
      <w:trPr/>
      <w:tcPr>
        <w:tcBorders>
          <w:top w:val="nil"/>
        </w:tcBorders>
      </w:tcPr>
    </w:tblStylePr>
    <w:tblStylePr w:type="nwCell">
      <w:tblPr/>
      <w:trPr/>
      <w:tcPr>
        <w:shd w:val="clear" w:color="auto" w:fill="FFFFFF"/>
      </w:tcPr>
    </w:tblStylePr>
  </w:style>
  <w:style w:type="table" w:styleId="85" w:customStyle="1">
    <w:name w:val="表 (緑)  31"/>
    <w:basedOn w:val="11"/>
    <w:next w:val="85"/>
    <w:link w:val="0"/>
    <w:uiPriority w:val="0"/>
    <w:rPr>
      <w:rFonts w:ascii="Century" w:hAnsi="Century" w:eastAsia="ＭＳ 明朝"/>
      <w:sz w:val="21"/>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rPr/>
    <w:tcPr/>
    <w:tblStylePr w:type="band1Horz">
      <w:tblPr/>
      <w:trPr/>
      <w:tcPr>
        <w:tcBorders>
          <w:top w:val="single" w:color="9BBB59" w:sz="8" w:space="0"/>
          <w:bottom w:val="single" w:color="9BBB59" w:sz="8" w:space="0"/>
          <w:left w:val="single" w:color="9BBB59" w:sz="8" w:space="0"/>
          <w:right w:val="single" w:color="9BBB59" w:sz="8" w:space="0"/>
          <w:insideV w:val="single" w:color="9BBB59" w:sz="8" w:space="0"/>
        </w:tcBorders>
        <w:shd w:val="clear" w:color="auto" w:fill="E6EED5"/>
      </w:tcPr>
    </w:tblStylePr>
    <w:tblStylePr w:type="band2Horz">
      <w:tblPr/>
      <w:trPr/>
      <w:tcPr>
        <w:tcBorders>
          <w:top w:val="single" w:color="9BBB59" w:sz="8" w:space="0"/>
          <w:bottom w:val="single" w:color="9BBB59" w:sz="8" w:space="0"/>
          <w:left w:val="single" w:color="9BBB59" w:sz="8" w:space="0"/>
          <w:right w:val="single" w:color="9BBB59" w:sz="8" w:space="0"/>
          <w:insideV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shd w:val="clear" w:color="auto" w:fill="E6EED5"/>
      </w:tcPr>
    </w:tblStylePr>
    <w:tblStylePr w:type="lastCol">
      <w:rPr>
        <w:rFonts w:ascii="Arial" w:hAnsi="Arial" w:eastAsia="ＭＳ ゴシック"/>
        <w:b w:val="1"/>
      </w:rPr>
      <w:tblPr/>
      <w:trPr/>
      <w:tcPr>
        <w:tcBorders>
          <w:top w:val="single" w:color="9BBB59" w:sz="8" w:space="0"/>
          <w:bottom w:val="single" w:color="9BBB59" w:sz="8" w:space="0"/>
          <w:left w:val="single" w:color="9BBB59" w:sz="8" w:space="0"/>
          <w:right w:val="single" w:color="9BBB59"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9BBB59" w:sz="6" w:space="0"/>
          <w:bottom w:val="single" w:color="9BBB59" w:sz="8" w:space="0"/>
          <w:left w:val="single" w:color="9BBB59" w:sz="8" w:space="0"/>
          <w:right w:val="single" w:color="9BBB59" w:sz="8" w:space="0"/>
          <w:insideH w:val="nil"/>
          <w:insideV w:val="single" w:color="9BBB59"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9BBB59" w:sz="8" w:space="0"/>
          <w:bottom w:val="single" w:color="9BBB59" w:sz="18" w:space="0"/>
          <w:left w:val="single" w:color="9BBB59" w:sz="8" w:space="0"/>
          <w:right w:val="single" w:color="9BBB59" w:sz="8" w:space="0"/>
          <w:insideH w:val="nil"/>
          <w:insideV w:val="single" w:color="9BBB59" w:sz="8" w:space="0"/>
        </w:tcBorders>
      </w:tcPr>
    </w:tblStylePr>
  </w:style>
  <w:style w:type="table" w:styleId="86" w:customStyle="1">
    <w:name w:val="表 (モノトーン) 101"/>
    <w:basedOn w:val="11"/>
    <w:next w:val="86"/>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C0C0C0"/>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808080"/>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808080"/>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000000"/>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000000"/>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000000"/>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000000"/>
      </w:tcPr>
    </w:tblStylePr>
  </w:style>
  <w:style w:type="table" w:styleId="87">
    <w:name w:val="Light List Accent 3"/>
    <w:basedOn w:val="11"/>
    <w:next w:val="87"/>
    <w:link w:val="0"/>
    <w:uiPriority w:val="0"/>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2" w:space="0"/>
        <w:insideV w:val="none" w:color="auto" w:sz="2" w:space="0"/>
      </w:tblBorders>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3" w:themeFillTint="FF" w:themeFillShade="FF"/>
      </w:tcPr>
    </w:tblStylePr>
  </w:style>
  <w:style w:type="table" w:styleId="88">
    <w:name w:val="Light List Accent 5"/>
    <w:basedOn w:val="11"/>
    <w:next w:val="88"/>
    <w:link w:val="0"/>
    <w:uiPriority w:val="0"/>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2" w:space="0"/>
        <w:insideV w:val="none" w:color="auto" w:sz="2" w:space="0"/>
      </w:tblBorders>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5" w:themeFillTint="FF" w:themeFillShade="FF"/>
      </w:tcPr>
    </w:tblStylePr>
  </w:style>
  <w:style w:type="table" w:styleId="89">
    <w:name w:val="Medium Grid 3 Accent 5"/>
    <w:basedOn w:val="11"/>
    <w:next w:val="89"/>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5"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5"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5"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5"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5"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style>
  <w:style w:type="table" w:styleId="90">
    <w:name w:val="Light Grid Accent 5"/>
    <w:basedOn w:val="11"/>
    <w:next w:val="90"/>
    <w:link w:val="0"/>
    <w:uiPriority w:val="0"/>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shd w:val="clear" w:color="auto" w:themeFill="accent5" w:themeFillTint="3F" w:themeFillShade="FF"/>
      </w:tcPr>
    </w:tblStylePr>
    <w:tblStylePr w:type="band2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shd w:val="clear" w:color="auto" w:themeFill="accent5" w:themeFillTint="3F" w:themeFillShade="FF"/>
      </w:tcPr>
    </w:tblStylePr>
    <w:tblStylePr w:type="lastCol">
      <w:rPr>
        <w:rFonts w:asciiTheme="majorHAnsi" w:hAnsiTheme="majorHAnsi" w:eastAsiaTheme="majorEastAsia"/>
        <w:b w:val="1"/>
      </w:rPr>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insideH w:val="nil"/>
          <w:insideV w:val="single" w:color="4BACC6" w:themeColor="accent5"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4BACC6" w:themeColor="accent5" w:sz="8" w:space="0"/>
          <w:bottom w:val="single" w:color="4BACC6" w:themeColor="accent5" w:sz="18" w:space="0"/>
          <w:left w:val="single" w:color="4BACC6" w:themeColor="accent5" w:sz="8" w:space="0"/>
          <w:right w:val="single" w:color="4BACC6" w:themeColor="accent5" w:sz="8" w:space="0"/>
          <w:insideH w:val="nil"/>
          <w:insideV w:val="single" w:color="4BACC6" w:themeColor="accent5" w:sz="8" w:space="0"/>
        </w:tcBorders>
      </w:tcPr>
    </w:tblStylePr>
  </w:style>
  <w:style w:type="table" w:styleId="91">
    <w:name w:val="Medium Shading 1 Accent 5"/>
    <w:basedOn w:val="11"/>
    <w:next w:val="91"/>
    <w:link w:val="0"/>
    <w:uiPriority w:val="0"/>
    <w:tblPr>
      <w:tblStyleRowBandSize w:val="1"/>
      <w:tblStyleColBandSize w:val="1"/>
      <w:tblBorders>
        <w:top w:val="single" w:color="79C2D5" w:themeColor="accent5" w:themeTint="BF" w:sz="8" w:space="0"/>
        <w:left w:val="single" w:color="79C2D5" w:themeColor="accent5" w:themeTint="BF" w:sz="8" w:space="0"/>
        <w:bottom w:val="single" w:color="79C2D5" w:themeColor="accent5" w:themeTint="BF" w:sz="8" w:space="0"/>
        <w:right w:val="single" w:color="79C2D5" w:themeColor="accent5" w:themeTint="BF" w:sz="8" w:space="0"/>
        <w:insideH w:val="single" w:color="79C2D5" w:themeColor="accent5" w:themeTint="BF" w:sz="8" w:space="0"/>
        <w:insideV w:val="none" w:color="auto" w:sz="2" w:space="0"/>
      </w:tblBorders>
    </w:tblPr>
    <w:trPr/>
    <w:tcPr/>
    <w:tblStylePr w:type="band1Horz">
      <w:tblPr/>
      <w:trPr/>
      <w:tcPr>
        <w:tcBorders>
          <w:insideH w:val="nil"/>
          <w:insideV w:val="nil"/>
        </w:tcBorders>
        <w:shd w:val="clear" w:color="auto" w:themeFill="accent5" w:themeFillTint="3F" w:themeFillShade="FF"/>
      </w:tcPr>
    </w:tblStylePr>
    <w:tblStylePr w:type="band2Horz">
      <w:tblPr/>
      <w:trPr/>
      <w:tcPr>
        <w:tcBorders>
          <w:insideH w:val="nil"/>
          <w:insideV w:val="nil"/>
        </w:tcBorders>
      </w:tcPr>
    </w:tblStylePr>
    <w:tblStylePr w:type="band1Vert">
      <w:tblPr/>
      <w:trPr/>
      <w:tcPr>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9C2D5" w:themeColor="accent5" w:themeTint="BF" w:sz="6"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79C2D5" w:themeColor="accent5" w:themeTint="BF" w:sz="8"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shd w:val="clear" w:color="auto" w:themeFill="accent5" w:themeFillTint="FF" w:themeFillShade="FF"/>
      </w:tcPr>
    </w:tblStylePr>
  </w:style>
  <w:style w:type="table" w:styleId="92">
    <w:name w:val="Light Shading Accent 5"/>
    <w:basedOn w:val="11"/>
    <w:next w:val="92"/>
    <w:link w:val="0"/>
    <w:uiPriority w:val="0"/>
    <w:rPr>
      <w:color w:val="318499" w:themeColor="accent5" w:themeShade="BF"/>
    </w:rPr>
    <w:tblPr>
      <w:tblStyleRowBandSize w:val="1"/>
      <w:tblStyleColBandSize w:val="1"/>
      <w:tblBorders>
        <w:top w:val="single" w:color="4BACC6" w:themeColor="accent5" w:sz="8" w:space="0"/>
        <w:left w:val="none" w:color="auto" w:sz="2" w:space="0"/>
        <w:bottom w:val="single" w:color="4BACC6" w:themeColor="accent5"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themeFill="accent5" w:themeFillTint="3F" w:themeFillShade="FF"/>
      </w:tcPr>
    </w:tblStylePr>
    <w:tblStylePr w:type="band1Vert">
      <w:tblPr/>
      <w:trPr/>
      <w:tcPr>
        <w:tcBorders>
          <w:left w:val="nil"/>
          <w:right w:val="nil"/>
          <w:insideH w:val="nil"/>
          <w:insideV w:val="nil"/>
        </w:tcBorders>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style>
  <w:style w:type="table" w:styleId="93">
    <w:name w:val="Medium Grid 3 Accent 3"/>
    <w:basedOn w:val="11"/>
    <w:next w:val="93"/>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3"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3"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3"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3"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3"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style>
  <w:style w:type="table" w:styleId="94">
    <w:name w:val="Medium Shading 1 Accent 3"/>
    <w:basedOn w:val="11"/>
    <w:next w:val="94"/>
    <w:link w:val="0"/>
    <w:uiPriority w:val="0"/>
    <w:tblPr>
      <w:tblStyleRowBandSize w:val="1"/>
      <w:tblStyleColBandSize w:val="1"/>
      <w:tblBorders>
        <w:top w:val="single" w:color="B5CD83" w:themeColor="accent3" w:themeTint="BF" w:sz="8" w:space="0"/>
        <w:left w:val="single" w:color="B5CD83" w:themeColor="accent3" w:themeTint="BF" w:sz="8" w:space="0"/>
        <w:bottom w:val="single" w:color="B5CD83" w:themeColor="accent3" w:themeTint="BF" w:sz="8" w:space="0"/>
        <w:right w:val="single" w:color="B5CD83" w:themeColor="accent3" w:themeTint="BF" w:sz="8" w:space="0"/>
        <w:insideH w:val="single" w:color="B5CD83" w:themeColor="accent3" w:themeTint="BF" w:sz="8" w:space="0"/>
        <w:insideV w:val="none" w:color="auto" w:sz="2" w:space="0"/>
      </w:tblBorders>
    </w:tblPr>
    <w:trPr/>
    <w:tcPr/>
    <w:tblStylePr w:type="band1Horz">
      <w:tblPr/>
      <w:trPr/>
      <w:tcPr>
        <w:tcBorders>
          <w:insideH w:val="nil"/>
          <w:insideV w:val="nil"/>
        </w:tcBorders>
        <w:shd w:val="clear" w:color="auto" w:themeFill="accent3" w:themeFillTint="3F" w:themeFillShade="FF"/>
      </w:tcPr>
    </w:tblStylePr>
    <w:tblStylePr w:type="band2Horz">
      <w:tblPr/>
      <w:trPr/>
      <w:tcPr>
        <w:tcBorders>
          <w:insideH w:val="nil"/>
          <w:insideV w:val="nil"/>
        </w:tcBorders>
      </w:tcPr>
    </w:tblStylePr>
    <w:tblStylePr w:type="band1Vert">
      <w:tblPr/>
      <w:trPr/>
      <w:tcPr>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5CD83" w:themeColor="accent3" w:themeTint="BF" w:sz="6"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B5CD83" w:themeColor="accent3" w:themeTint="BF" w:sz="8"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shd w:val="clear" w:color="auto" w:themeFill="accent3" w:themeFillTint="FF" w:themeFillShade="FF"/>
      </w:tcPr>
    </w:tblStylePr>
  </w:style>
  <w:style w:type="table" w:styleId="95">
    <w:name w:val="Light Shading Accent 3"/>
    <w:basedOn w:val="11"/>
    <w:next w:val="95"/>
    <w:link w:val="0"/>
    <w:uiPriority w:val="0"/>
    <w:rPr>
      <w:color w:val="76933C" w:themeColor="accent3" w:themeShade="BF"/>
    </w:rPr>
    <w:tblPr>
      <w:tblStyleRowBandSize w:val="1"/>
      <w:tblStyleColBandSize w:val="1"/>
      <w:tblBorders>
        <w:top w:val="single" w:color="9BBB59" w:themeColor="accent3" w:sz="8" w:space="0"/>
        <w:left w:val="none" w:color="auto" w:sz="2" w:space="0"/>
        <w:bottom w:val="single" w:color="9BBB59" w:themeColor="accent3"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style>
  <w:style w:type="table" w:styleId="96">
    <w:name w:val="Medium List 2 Accent 3"/>
    <w:basedOn w:val="11"/>
    <w:next w:val="96"/>
    <w:link w:val="0"/>
    <w:uiPriority w:val="0"/>
    <w:rPr>
      <w:rFonts w:asciiTheme="majorHAnsi" w:hAnsiTheme="majorHAnsi" w:eastAsiaTheme="majorEastAsia"/>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2" w:space="0"/>
        <w:insideV w:val="none" w:color="auto" w:sz="2" w:space="0"/>
      </w:tblBorders>
    </w:tblPr>
    <w:trPr/>
    <w:tcPr/>
    <w:tblStylePr w:type="band1Horz">
      <w:tblPr/>
      <w:trPr/>
      <w:tcPr>
        <w:tcBorders>
          <w:top w:val="nil"/>
          <w:bottom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tblPr/>
      <w:trPr/>
      <w:tcPr>
        <w:tcBorders>
          <w:top w:val="nil"/>
          <w:bottom w:val="nil"/>
          <w:left w:val="single" w:color="9BBB59" w:themeColor="accent3" w:sz="8" w:space="0"/>
          <w:right w:val="nil"/>
          <w:insideH w:val="nil"/>
          <w:insideV w:val="nil"/>
        </w:tcBorders>
        <w:shd w:val="clear" w:color="auto" w:themeFill="background1" w:themeFillTint="FF" w:themeFillShade="FF"/>
      </w:tcPr>
    </w:tblStylePr>
    <w:tblStylePr w:type="firstCol">
      <w:tblPr/>
      <w:trPr/>
      <w:tcPr>
        <w:tcBorders>
          <w:top w:val="nil"/>
          <w:bottom w:val="nil"/>
          <w:left w:val="nil"/>
          <w:right w:val="single" w:color="9BBB59" w:themeColor="accent3" w:sz="8" w:space="0"/>
          <w:insideH w:val="nil"/>
          <w:insideV w:val="nil"/>
        </w:tcBorders>
        <w:shd w:val="clear" w:color="auto" w:themeFill="background1" w:themeFillTint="FF" w:themeFillShade="FF"/>
      </w:tcPr>
    </w:tblStylePr>
    <w:tblStylePr w:type="lastRow">
      <w:tblPr/>
      <w:trPr/>
      <w:tcPr>
        <w:tcBorders>
          <w:top w:val="single" w:color="9BBB59" w:themeColor="accent3" w:sz="8" w:space="0"/>
          <w:bottom w:val="nil"/>
          <w:left w:val="nil"/>
          <w:right w:val="nil"/>
          <w:insideH w:val="nil"/>
          <w:insideV w:val="nil"/>
        </w:tcBorders>
        <w:shd w:val="clear" w:color="auto" w:themeFill="background1" w:themeFillTint="FF" w:themeFillShade="FF"/>
      </w:tcPr>
    </w:tblStylePr>
    <w:tblStylePr w:type="firstRow">
      <w:rPr>
        <w:sz w:val="24"/>
      </w:rPr>
      <w:tblPr/>
      <w:trPr/>
      <w:tcPr>
        <w:tcBorders>
          <w:top w:val="nil"/>
          <w:bottom w:val="single" w:color="9BBB59" w:themeColor="accent3" w:sz="24" w:space="0"/>
          <w:left w:val="nil"/>
          <w:right w:val="nil"/>
          <w:insideH w:val="nil"/>
          <w:insideV w:val="nil"/>
        </w:tcBorders>
        <w:shd w:val="clear" w:color="auto" w:themeFill="background1" w:themeFillTint="FF" w:themeFillShade="FF"/>
      </w:tcPr>
    </w:tblStylePr>
    <w:tblStylePr w:type="swCell">
      <w:tblPr/>
      <w:trPr/>
      <w:tcPr>
        <w:tcBorders>
          <w:top w:val="nil"/>
        </w:tcBorders>
      </w:tcPr>
    </w:tblStylePr>
    <w:tblStylePr w:type="nwCell">
      <w:tblPr/>
      <w:trPr/>
      <w:tcPr>
        <w:shd w:val="clear" w:color="auto" w:themeFill="background1" w:themeFillTint="FF" w:themeFillShade="FF"/>
      </w:tcPr>
    </w:tblStylePr>
  </w:style>
  <w:style w:type="table" w:styleId="97">
    <w:name w:val="Light Grid Accent 3"/>
    <w:basedOn w:val="11"/>
    <w:next w:val="97"/>
    <w:link w:val="0"/>
    <w:uiPriority w:val="0"/>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shd w:val="clear" w:color="auto" w:themeFill="accent3" w:themeFillTint="3F" w:themeFillShade="FF"/>
      </w:tcPr>
    </w:tblStylePr>
    <w:tblStylePr w:type="band2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shd w:val="clear" w:color="auto" w:themeFill="accent3" w:themeFillTint="3F" w:themeFillShade="FF"/>
      </w:tcPr>
    </w:tblStylePr>
    <w:tblStylePr w:type="lastCol">
      <w:rPr>
        <w:rFonts w:asciiTheme="majorHAnsi" w:hAnsiTheme="majorHAnsi" w:eastAsiaTheme="majorEastAsia"/>
        <w:b w:val="1"/>
      </w:rPr>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insideH w:val="nil"/>
          <w:insideV w:val="single" w:color="9BBB59" w:themeColor="accent3"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9BBB59" w:themeColor="accent3" w:sz="8" w:space="0"/>
          <w:bottom w:val="single" w:color="9BBB59" w:themeColor="accent3" w:sz="18" w:space="0"/>
          <w:left w:val="single" w:color="9BBB59" w:themeColor="accent3" w:sz="8" w:space="0"/>
          <w:right w:val="single" w:color="9BBB59" w:themeColor="accent3" w:sz="8" w:space="0"/>
          <w:insideH w:val="nil"/>
          <w:insideV w:val="single" w:color="9BBB59" w:themeColor="accent3" w:sz="8" w:space="0"/>
        </w:tcBorders>
      </w:tcPr>
    </w:tblStylePr>
  </w:style>
  <w:style w:type="table" w:styleId="98">
    <w:name w:val="Medium Grid 3"/>
    <w:basedOn w:val="11"/>
    <w:next w:val="98"/>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text1"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text1"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text1"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text1"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text1"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footer1.xml" Id="rId6"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chemeClr val="lt1"/>
        </a:solidFill>
        <a:ln w="6350">
          <a:solidFill>
            <a:prstClr val="black"/>
          </a:solidFill>
        </a:ln>
        <a:effectLst/>
      </a:spPr>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4</Pages>
  <Words>138</Words>
  <Characters>3467</Characters>
  <Application>JUST Note</Application>
  <Lines>342</Lines>
  <Paragraphs>204</Paragraphs>
  <Company>厚生労働省</Company>
  <CharactersWithSpaces>3541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Administrator</cp:lastModifiedBy>
  <cp:lastPrinted>2015-06-05T04:55:00Z</cp:lastPrinted>
  <dcterms:created xsi:type="dcterms:W3CDTF">2015-06-05T08:41:00Z</dcterms:created>
  <dcterms:modified xsi:type="dcterms:W3CDTF">2017-03-30T05:53:35Z</dcterms:modified>
  <cp:revision>7</cp:revision>
</cp:coreProperties>
</file>