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別記様式第１</w:t>
      </w:r>
    </w:p>
    <w:tbl>
      <w:tblPr>
        <w:tblStyle w:val="11"/>
        <w:tblW w:w="9321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426"/>
        <w:gridCol w:w="1254"/>
        <w:gridCol w:w="872"/>
        <w:gridCol w:w="3402"/>
        <w:gridCol w:w="3367"/>
      </w:tblGrid>
      <w:tr>
        <w:trPr>
          <w:cantSplit/>
          <w:trHeight w:val="3767" w:hRule="exact"/>
        </w:trPr>
        <w:tc>
          <w:tcPr>
            <w:tcW w:w="9321" w:type="dxa"/>
            <w:gridSpan w:val="5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0" w:lineRule="exact"/>
              <w:ind w:left="100" w:right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>
            <w:pPr>
              <w:pStyle w:val="0"/>
              <w:wordWrap w:val="0"/>
              <w:spacing w:line="34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　</w:t>
            </w:r>
          </w:p>
          <w:p>
            <w:pPr>
              <w:pStyle w:val="0"/>
              <w:wordWrap w:val="0"/>
              <w:spacing w:line="34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消防長（消防署長）（市町村長）　殿</w:t>
            </w:r>
          </w:p>
          <w:p>
            <w:pPr>
              <w:pStyle w:val="0"/>
              <w:wordWrap w:val="0"/>
              <w:spacing w:line="340" w:lineRule="exact"/>
              <w:ind w:left="1047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　　　　　　　　　　　　　　　　　　　</w:t>
            </w:r>
          </w:p>
          <w:p>
            <w:pPr>
              <w:pStyle w:val="0"/>
              <w:wordWrap w:val="0"/>
              <w:spacing w:line="340" w:lineRule="exact"/>
              <w:ind w:left="100" w:right="100"/>
              <w:jc w:val="right"/>
              <w:rPr>
                <w:rFonts w:hint="default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住　　所　　　　　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40" w:lineRule="exact"/>
              <w:ind w:left="100" w:right="359"/>
              <w:jc w:val="right"/>
              <w:rPr>
                <w:rFonts w:hint="default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　</w:t>
            </w:r>
            <w:r>
              <w:rPr>
                <w:rFonts w:hint="eastAsia"/>
                <w:spacing w:val="8"/>
                <w:sz w:val="24"/>
                <w:u w:val="single"/>
              </w:rPr>
              <w:t>名　　</w:t>
            </w:r>
            <w:r>
              <w:rPr>
                <w:rFonts w:hint="default"/>
                <w:spacing w:val="8"/>
                <w:sz w:val="24"/>
                <w:u w:val="single"/>
              </w:rPr>
              <w:t>　　　　　　　　　　　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40" w:lineRule="exact"/>
              <w:ind w:left="100" w:right="100"/>
              <w:jc w:val="right"/>
              <w:rPr>
                <w:rFonts w:hint="default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電話番号　　　　　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4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40" w:lineRule="exact"/>
              <w:ind w:left="100" w:right="10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>
            <w:pPr>
              <w:pStyle w:val="0"/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条の３の３の規定に基づき報告します。</w:t>
            </w:r>
          </w:p>
          <w:p>
            <w:pPr>
              <w:pStyle w:val="42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44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地上　　　　階　　地下　　　　階　　延べ面積　　　　　　　　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3969" w:hRule="exact"/>
        </w:trPr>
        <w:tc>
          <w:tcPr>
            <w:tcW w:w="168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40" w:right="40"/>
              <w:jc w:val="distribute"/>
              <w:rPr>
                <w:rFonts w:hint="default"/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8"/>
              <w:ind w:left="21" w:leftChars="10"/>
              <w:jc w:val="both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510" w:hRule="exact"/>
        </w:trPr>
        <w:tc>
          <w:tcPr>
            <w:tcW w:w="2552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>経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過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欄</w:t>
            </w:r>
          </w:p>
        </w:tc>
        <w:tc>
          <w:tcPr>
            <w:tcW w:w="33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※備　　　　考</w:t>
            </w:r>
          </w:p>
        </w:tc>
      </w:tr>
      <w:tr>
        <w:trPr>
          <w:cantSplit/>
          <w:trHeight w:val="1675" w:hRule="exact"/>
        </w:trPr>
        <w:tc>
          <w:tcPr>
            <w:tcW w:w="2552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367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260" w:lineRule="exact"/>
        <w:ind w:left="720" w:hanging="720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260" w:lineRule="exact"/>
        <w:ind w:left="720" w:hanging="72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default"/>
          <w:sz w:val="18"/>
        </w:rPr>
        <w:t>　　</w:t>
      </w:r>
      <w:r>
        <w:rPr>
          <w:rFonts w:hint="eastAsia"/>
          <w:sz w:val="18"/>
        </w:rPr>
        <w:t>２　消防設備士</w:t>
      </w:r>
      <w:r>
        <w:rPr>
          <w:rFonts w:hint="default"/>
          <w:sz w:val="18"/>
        </w:rPr>
        <w:t>又は消防設備点検</w:t>
      </w:r>
      <w:r>
        <w:rPr>
          <w:rFonts w:hint="eastAsia"/>
          <w:sz w:val="18"/>
        </w:rPr>
        <w:t>資格者が</w:t>
      </w:r>
      <w:r>
        <w:rPr>
          <w:rFonts w:hint="default"/>
          <w:sz w:val="18"/>
        </w:rPr>
        <w:t>点検を</w:t>
      </w:r>
      <w:r>
        <w:rPr>
          <w:rFonts w:hint="eastAsia"/>
          <w:sz w:val="18"/>
        </w:rPr>
        <w:t>実施した場合は、</w:t>
      </w:r>
      <w:r>
        <w:rPr>
          <w:rFonts w:hint="default"/>
          <w:sz w:val="18"/>
        </w:rPr>
        <w:t>点検</w:t>
      </w:r>
      <w:r>
        <w:rPr>
          <w:rFonts w:hint="eastAsia"/>
          <w:sz w:val="18"/>
        </w:rPr>
        <w:t>を</w:t>
      </w:r>
      <w:r>
        <w:rPr>
          <w:rFonts w:hint="default"/>
          <w:sz w:val="18"/>
        </w:rPr>
        <w:t>実施</w:t>
      </w:r>
      <w:r>
        <w:rPr>
          <w:rFonts w:hint="eastAsia"/>
          <w:sz w:val="18"/>
        </w:rPr>
        <w:t>した全ての</w:t>
      </w:r>
      <w:r>
        <w:rPr>
          <w:rFonts w:hint="default"/>
          <w:sz w:val="18"/>
        </w:rPr>
        <w:t>者の情報を</w:t>
      </w:r>
      <w:r>
        <w:rPr>
          <w:rFonts w:hint="eastAsia"/>
          <w:sz w:val="18"/>
        </w:rPr>
        <w:t>別記様式第３に記入し、添付すること。</w:t>
      </w:r>
    </w:p>
    <w:p>
      <w:pPr>
        <w:pStyle w:val="0"/>
        <w:wordWrap w:val="0"/>
        <w:spacing w:line="260" w:lineRule="exact"/>
        <w:ind w:left="720" w:hanging="72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default"/>
          <w:sz w:val="18"/>
        </w:rPr>
        <w:t>　　</w:t>
      </w:r>
      <w:r>
        <w:rPr>
          <w:rFonts w:hint="eastAsia"/>
          <w:sz w:val="18"/>
        </w:rPr>
        <w:t>３　消防用設備等又は特殊消防用設備等ごとの点検票を添付すること。</w:t>
      </w:r>
    </w:p>
    <w:p>
      <w:pPr>
        <w:pStyle w:val="0"/>
        <w:wordWrap w:val="0"/>
        <w:spacing w:line="26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</w:t>
      </w:r>
      <w:r>
        <w:rPr>
          <w:rFonts w:hint="default"/>
          <w:sz w:val="18"/>
        </w:rPr>
        <w:t>　　</w:t>
      </w:r>
      <w:r>
        <w:rPr>
          <w:rFonts w:hint="eastAsia"/>
          <w:sz w:val="18"/>
        </w:rPr>
        <w:t>４　※印欄は、記入しないこと。</w:t>
      </w:r>
    </w:p>
    <w:sectPr>
      <w:headerReference r:id="rId6" w:type="even"/>
      <w:headerReference r:id="rId5" w:type="first"/>
      <w:pgSz w:w="11907" w:h="16839"/>
      <w:pgMar w:top="1021" w:right="1298" w:bottom="1021" w:left="1298" w:header="454" w:footer="45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style="mso-position-vertical:center;mso-position-vertical-relative:margin;mso-position-horizontal:center;mso-position-horizontal-relative:margin;position:absolute;height:328.2pt;width:328.2pt;z-index:-503316478;rotation:315;" o:spid="_x0000_s2050" o:allowincell="f" filled="t" fillcolor="#c0c0c0" stroked="f" o:spt="136" type="#_x0000_t136">
          <v:fill opacity="32768f"/>
          <v:textbox style="layout-flow:horizontal;"/>
          <v:textpath style="v-text-reverse:t;font-size:1pt;font-family:&quot;ＭＳ 明朝&quot;;" on="t" string="案"/>
          <v:imagedata o:title=""/>
          <w10:wrap type="none" anchorx="margin" anchory="margin"/>
        </v:shape>
      </w:pic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style="mso-position-vertical:center;mso-position-vertical-relative:margin;mso-position-horizontal:center;mso-position-horizontal-relative:margin;position:absolute;height:328.2pt;width:328.2pt;z-index:-503316477;rotation:315;" o:spid="_x0000_s2049" o:allowincell="f" filled="t" fillcolor="#c0c0c0" stroked="f" o:spt="136" type="#_x0000_t136">
          <v:fill opacity="32768f"/>
          <v:textbox style="layout-flow:horizontal;"/>
          <v:textpath style="v-text-reverse:t;font-size:1pt;font-family:&quot;ＭＳ 明朝&quot;;" on="t" string="案"/>
          <v:imagedata o:title=""/>
          <w10:wrap type="none" anchorx="margin" anchory="margin"/>
        </v:shape>
      </w:pic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独自の作成スタイル"/>
    <w:next w:val="15"/>
    <w:link w:val="0"/>
    <w:uiPriority w:val="0"/>
    <w:rPr>
      <w:rFonts w:ascii="Arial" w:hAnsi="Arial" w:eastAsia="ＭＳ ゴシック"/>
      <w:color w:val="auto"/>
      <w:sz w:val="20"/>
    </w:rPr>
  </w:style>
  <w:style w:type="character" w:styleId="16" w:customStyle="1">
    <w:name w:val="独自の返信スタイル"/>
    <w:next w:val="16"/>
    <w:link w:val="0"/>
    <w:uiPriority w:val="0"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pPr>
      <w:jc w:val="center"/>
    </w:pPr>
  </w:style>
  <w:style w:type="paragraph" w:styleId="24" w:customStyle="1">
    <w:name w:val="目次02"/>
    <w:basedOn w:val="17"/>
    <w:next w:val="24"/>
    <w:link w:val="0"/>
    <w:uiPriority w:val="0"/>
  </w:style>
  <w:style w:type="paragraph" w:styleId="25" w:customStyle="1">
    <w:name w:val="目次03"/>
    <w:basedOn w:val="17"/>
    <w:next w:val="25"/>
    <w:link w:val="0"/>
    <w:uiPriority w:val="0"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  <w:style w:type="paragraph" w:styleId="36">
    <w:name w:val="Balloon Text"/>
    <w:basedOn w:val="0"/>
    <w:next w:val="36"/>
    <w:link w:val="37"/>
    <w:uiPriority w:val="0"/>
    <w:semiHidden/>
    <w:rPr>
      <w:rFonts w:ascii="Arial" w:hAnsi="Arial" w:eastAsia="ＭＳ ゴシック"/>
      <w:sz w:val="18"/>
    </w:rPr>
  </w:style>
  <w:style w:type="character" w:styleId="37" w:customStyle="1">
    <w:name w:val="吹き出し (文字)"/>
    <w:next w:val="37"/>
    <w:link w:val="36"/>
    <w:uiPriority w:val="0"/>
    <w:rPr>
      <w:rFonts w:ascii="Arial" w:hAnsi="Arial" w:eastAsia="ＭＳ ゴシック"/>
      <w:kern w:val="2"/>
      <w:sz w:val="18"/>
    </w:rPr>
  </w:style>
  <w:style w:type="paragraph" w:styleId="38" w:customStyle="1">
    <w:name w:val="Default"/>
    <w:next w:val="3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39">
    <w:name w:val="annotation reference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overflowPunct w:val="1"/>
      <w:autoSpaceDE w:val="1"/>
      <w:autoSpaceDN w:val="1"/>
      <w:jc w:val="left"/>
    </w:pPr>
    <w:rPr>
      <w:rFonts w:ascii="Century" w:hAnsi="Century" w:eastAsia="ＭＳ 明朝"/>
    </w:rPr>
  </w:style>
  <w:style w:type="character" w:styleId="41" w:customStyle="1">
    <w:name w:val="コメント文字列 (文字)"/>
    <w:next w:val="41"/>
    <w:link w:val="40"/>
    <w:uiPriority w:val="0"/>
    <w:rPr>
      <w:kern w:val="2"/>
      <w:sz w:val="21"/>
    </w:rPr>
  </w:style>
  <w:style w:type="paragraph" w:styleId="42">
    <w:name w:val="Note Heading"/>
    <w:basedOn w:val="0"/>
    <w:next w:val="0"/>
    <w:link w:val="43"/>
    <w:uiPriority w:val="0"/>
    <w:pPr>
      <w:jc w:val="center"/>
    </w:pPr>
    <w:rPr>
      <w:sz w:val="24"/>
    </w:rPr>
  </w:style>
  <w:style w:type="character" w:styleId="43" w:customStyle="1">
    <w:name w:val="記 (文字)"/>
    <w:next w:val="43"/>
    <w:link w:val="42"/>
    <w:uiPriority w:val="0"/>
    <w:rPr>
      <w:rFonts w:ascii="ＭＳ 明朝" w:hAnsi="ＭＳ 明朝"/>
      <w:kern w:val="2"/>
      <w:sz w:val="24"/>
    </w:rPr>
  </w:style>
  <w:style w:type="paragraph" w:styleId="44">
    <w:name w:val="Closing"/>
    <w:basedOn w:val="0"/>
    <w:next w:val="44"/>
    <w:link w:val="45"/>
    <w:uiPriority w:val="0"/>
    <w:pPr>
      <w:jc w:val="right"/>
    </w:pPr>
    <w:rPr>
      <w:sz w:val="24"/>
    </w:rPr>
  </w:style>
  <w:style w:type="character" w:styleId="45" w:customStyle="1">
    <w:name w:val="結語 (文字)"/>
    <w:next w:val="45"/>
    <w:link w:val="44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72</Words>
  <Characters>413</Characters>
  <Application>JUST Note</Application>
  <Lines>3</Lines>
  <Paragraphs>1</Paragraphs>
  <Company>総務省</Company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75yobou</cp:lastModifiedBy>
  <cp:lastPrinted>2019-02-25T07:26:00Z</cp:lastPrinted>
  <dcterms:created xsi:type="dcterms:W3CDTF">2020-12-25T07:33:00Z</dcterms:created>
  <dcterms:modified xsi:type="dcterms:W3CDTF">2021-07-15T07:59:05Z</dcterms:modified>
  <cp:revision>4</cp:revision>
</cp:coreProperties>
</file>