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（様式第７号）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4"/>
        </w:rPr>
        <w:t>公募型プロポーザル辞退届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令和５年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72"/>
          <w:kern w:val="0"/>
          <w:fitText w:val="1321" w:id="1"/>
        </w:rPr>
        <w:t>所在</w:t>
      </w:r>
      <w:r>
        <w:rPr>
          <w:rFonts w:hint="eastAsia" w:ascii="ＭＳ 明朝" w:hAnsi="ＭＳ 明朝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6"/>
          <w:kern w:val="0"/>
          <w:fitText w:val="1320" w:id="2"/>
        </w:rPr>
        <w:t>代表者職氏</w:t>
      </w:r>
      <w:r>
        <w:rPr>
          <w:rFonts w:hint="eastAsia" w:ascii="ＭＳ 明朝" w:hAnsi="ＭＳ 明朝"/>
          <w:spacing w:val="3"/>
          <w:kern w:val="0"/>
          <w:fitText w:val="132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㊞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宮崎市全庁業務量調査等</w:t>
      </w:r>
      <w:bookmarkStart w:id="0" w:name="_GoBack"/>
      <w:bookmarkEnd w:id="0"/>
      <w:r>
        <w:rPr>
          <w:rFonts w:hint="eastAsia" w:ascii="ＭＳ 明朝" w:hAnsi="ＭＳ 明朝"/>
        </w:rPr>
        <w:t>業務</w:t>
      </w:r>
      <w:r>
        <w:rPr>
          <w:rFonts w:hint="eastAsia"/>
          <w:sz w:val="22"/>
        </w:rPr>
        <w:t>に関する公募型</w:t>
      </w:r>
      <w:r>
        <w:rPr>
          <w:rFonts w:hint="eastAsia" w:ascii="ＭＳ 明朝" w:hAnsi="ＭＳ 明朝"/>
        </w:rPr>
        <w:t>プロポーザルについて参加を辞退します。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【辞退の理由】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担当者　</w:t>
      </w:r>
      <w:r>
        <w:rPr>
          <w:rFonts w:hint="eastAsia" w:ascii="ＭＳ 明朝" w:hAnsi="ＭＳ 明朝"/>
          <w:u w:val="single" w:color="auto"/>
        </w:rPr>
        <w:t>所　属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氏　名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電　話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　</w:t>
      </w:r>
      <w:r>
        <w:rPr>
          <w:rFonts w:hint="eastAsia" w:ascii="ＭＳ 明朝" w:hAnsi="ＭＳ 明朝"/>
          <w:kern w:val="0"/>
          <w:u w:val="single" w:color="auto"/>
        </w:rPr>
        <w:t>E-mail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111</Characters>
  <Application>JUST Note</Application>
  <Lines>32</Lines>
  <Paragraphs>15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dcterms:modified xsi:type="dcterms:W3CDTF">2023-03-09T01:38:43Z</dcterms:modified>
  <cp:revision>0</cp:revision>
</cp:coreProperties>
</file>