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1"/>
        </w:rPr>
      </w:pPr>
      <w:r>
        <w:rPr>
          <w:rFonts w:hint="eastAsia"/>
          <w:sz w:val="21"/>
        </w:rPr>
        <w:t>（様式第３号）</w:t>
      </w:r>
    </w:p>
    <w:p>
      <w:pPr>
        <w:pStyle w:val="0"/>
        <w:jc w:val="right"/>
        <w:rPr>
          <w:rFonts w:hint="eastAsia"/>
          <w:sz w:val="21"/>
        </w:rPr>
      </w:pPr>
      <w:r>
        <w:rPr>
          <w:rFonts w:hint="eastAsia"/>
          <w:sz w:val="21"/>
        </w:rPr>
        <w:t>第　　　　　号</w:t>
      </w:r>
    </w:p>
    <w:p>
      <w:pPr>
        <w:pStyle w:val="0"/>
        <w:jc w:val="right"/>
        <w:rPr>
          <w:rFonts w:hint="eastAsia"/>
          <w:sz w:val="21"/>
        </w:rPr>
      </w:pPr>
      <w:r>
        <w:rPr>
          <w:rFonts w:hint="eastAsia"/>
          <w:sz w:val="21"/>
        </w:rPr>
        <w:t>年　　月　　日</w:t>
      </w:r>
    </w:p>
    <w:p>
      <w:pPr>
        <w:pStyle w:val="0"/>
        <w:ind w:leftChars="0" w:firstLine="2730" w:firstLineChars="1300"/>
        <w:rPr>
          <w:rFonts w:hint="eastAsia"/>
          <w:sz w:val="21"/>
        </w:rPr>
      </w:pPr>
      <w:r>
        <w:rPr>
          <w:rFonts w:hint="eastAsia"/>
          <w:sz w:val="21"/>
        </w:rPr>
        <w:t>様</w:t>
      </w:r>
    </w:p>
    <w:p>
      <w:pPr>
        <w:pStyle w:val="0"/>
        <w:jc w:val="right"/>
        <w:rPr>
          <w:rFonts w:hint="eastAsia"/>
          <w:sz w:val="21"/>
        </w:rPr>
      </w:pPr>
    </w:p>
    <w:p>
      <w:pPr>
        <w:pStyle w:val="0"/>
        <w:jc w:val="center"/>
        <w:rPr>
          <w:rFonts w:hint="eastAsia"/>
          <w:sz w:val="21"/>
        </w:rPr>
      </w:pPr>
      <w:r>
        <w:rPr>
          <w:rFonts w:hint="eastAsia"/>
          <w:sz w:val="21"/>
        </w:rPr>
        <w:t>宮崎市医療的ケア児在宅レスパイト事業　利用登録取消通知書</w:t>
      </w:r>
    </w:p>
    <w:p>
      <w:pPr>
        <w:pStyle w:val="0"/>
        <w:jc w:val="center"/>
        <w:rPr>
          <w:rFonts w:hint="eastAsia"/>
          <w:sz w:val="21"/>
        </w:rPr>
      </w:pPr>
    </w:p>
    <w:p>
      <w:pPr>
        <w:pStyle w:val="0"/>
        <w:wordWrap w:val="0"/>
        <w:jc w:val="right"/>
        <w:rPr>
          <w:rFonts w:hint="eastAsia"/>
          <w:sz w:val="21"/>
        </w:rPr>
      </w:pPr>
      <w:r>
        <w:rPr>
          <w:rFonts w:hint="eastAsia"/>
          <w:sz w:val="21"/>
        </w:rPr>
        <w:t>宮崎市長　　　　　　　　　</w:t>
      </w:r>
    </w:p>
    <w:p>
      <w:pPr>
        <w:pStyle w:val="0"/>
        <w:jc w:val="right"/>
        <w:rPr>
          <w:rFonts w:hint="eastAsia"/>
          <w:sz w:val="21"/>
        </w:rPr>
      </w:pPr>
    </w:p>
    <w:p>
      <w:pPr>
        <w:pStyle w:val="0"/>
        <w:jc w:val="left"/>
        <w:rPr>
          <w:rFonts w:hint="eastAsia"/>
          <w:sz w:val="21"/>
        </w:rPr>
      </w:pPr>
      <w:r>
        <w:rPr>
          <w:rFonts w:hint="eastAsia"/>
          <w:sz w:val="21"/>
        </w:rPr>
        <w:t>　宮崎市医療的ケア児在宅レスパイト事業の利用登録について取り消したので、通知します。</w:t>
      </w:r>
    </w:p>
    <w:p>
      <w:pPr>
        <w:pStyle w:val="0"/>
        <w:jc w:val="left"/>
        <w:rPr>
          <w:rFonts w:hint="eastAsia"/>
          <w:sz w:val="21"/>
        </w:rPr>
      </w:pPr>
    </w:p>
    <w:p>
      <w:pPr>
        <w:pStyle w:val="0"/>
        <w:jc w:val="left"/>
        <w:rPr>
          <w:rFonts w:hint="eastAsia"/>
          <w:sz w:val="21"/>
        </w:rPr>
      </w:pPr>
      <w:r>
        <w:rPr>
          <w:rFonts w:hint="eastAsia"/>
          <w:sz w:val="21"/>
        </w:rPr>
        <w:t>利用登録内容</w:t>
      </w:r>
    </w:p>
    <w:tbl>
      <w:tblPr>
        <w:tblStyle w:val="17"/>
        <w:tblW w:w="0" w:type="auto"/>
        <w:tblInd w:w="0" w:type="dxa"/>
        <w:tblLayout w:type="fixed"/>
        <w:tblLook w:firstRow="1" w:lastRow="0" w:firstColumn="1" w:lastColumn="0" w:noHBand="0" w:noVBand="1" w:val="04A0"/>
      </w:tblPr>
      <w:tblGrid>
        <w:gridCol w:w="2095"/>
        <w:gridCol w:w="7543"/>
      </w:tblGrid>
      <w:tr>
        <w:trPr>
          <w:trHeight w:val="670" w:hRule="atLeast"/>
        </w:trPr>
        <w:tc>
          <w:tcPr>
            <w:tcW w:w="2095" w:type="dxa"/>
            <w:vAlign w:val="center"/>
          </w:tcPr>
          <w:p>
            <w:pPr>
              <w:pStyle w:val="0"/>
              <w:jc w:val="center"/>
              <w:rPr>
                <w:rFonts w:hint="eastAsia"/>
                <w:sz w:val="21"/>
              </w:rPr>
            </w:pPr>
            <w:r>
              <w:rPr>
                <w:rFonts w:hint="eastAsia"/>
                <w:sz w:val="21"/>
              </w:rPr>
              <w:t>利用者氏名</w:t>
            </w:r>
          </w:p>
          <w:p>
            <w:pPr>
              <w:pStyle w:val="0"/>
              <w:jc w:val="center"/>
              <w:rPr>
                <w:rFonts w:hint="eastAsia"/>
                <w:sz w:val="21"/>
              </w:rPr>
            </w:pPr>
            <w:r>
              <w:rPr>
                <w:rFonts w:hint="eastAsia"/>
                <w:sz w:val="21"/>
              </w:rPr>
              <w:t>（保護者）</w:t>
            </w:r>
          </w:p>
        </w:tc>
        <w:tc>
          <w:tcPr>
            <w:tcW w:w="7543" w:type="dxa"/>
            <w:vAlign w:val="center"/>
          </w:tcPr>
          <w:p>
            <w:pPr>
              <w:pStyle w:val="0"/>
              <w:jc w:val="left"/>
              <w:rPr>
                <w:rFonts w:hint="eastAsia"/>
                <w:sz w:val="21"/>
              </w:rPr>
            </w:pPr>
            <w:bookmarkStart w:id="0" w:name="_GoBack"/>
            <w:bookmarkEnd w:id="0"/>
          </w:p>
        </w:tc>
      </w:tr>
      <w:tr>
        <w:trPr>
          <w:trHeight w:val="710" w:hRule="atLeast"/>
        </w:trPr>
        <w:tc>
          <w:tcPr>
            <w:tcW w:w="2095" w:type="dxa"/>
            <w:vAlign w:val="center"/>
          </w:tcPr>
          <w:p>
            <w:pPr>
              <w:pStyle w:val="0"/>
              <w:jc w:val="center"/>
              <w:rPr>
                <w:rFonts w:hint="eastAsia"/>
                <w:sz w:val="21"/>
              </w:rPr>
            </w:pPr>
            <w:r>
              <w:rPr>
                <w:rFonts w:hint="eastAsia"/>
                <w:sz w:val="21"/>
              </w:rPr>
              <w:t>利用登録にかかる医療的ケア児氏名</w:t>
            </w:r>
          </w:p>
        </w:tc>
        <w:tc>
          <w:tcPr>
            <w:tcW w:w="7543" w:type="dxa"/>
            <w:vAlign w:val="center"/>
          </w:tcPr>
          <w:p>
            <w:pPr>
              <w:pStyle w:val="0"/>
              <w:jc w:val="left"/>
              <w:rPr>
                <w:rFonts w:hint="eastAsia"/>
                <w:sz w:val="21"/>
              </w:rPr>
            </w:pPr>
          </w:p>
        </w:tc>
      </w:tr>
      <w:tr>
        <w:trPr>
          <w:trHeight w:val="710" w:hRule="atLeast"/>
        </w:trPr>
        <w:tc>
          <w:tcPr>
            <w:tcW w:w="2095" w:type="dxa"/>
            <w:vAlign w:val="center"/>
          </w:tcPr>
          <w:p>
            <w:pPr>
              <w:pStyle w:val="0"/>
              <w:jc w:val="center"/>
              <w:rPr>
                <w:rFonts w:hint="eastAsia"/>
                <w:sz w:val="21"/>
              </w:rPr>
            </w:pPr>
            <w:r>
              <w:rPr>
                <w:rFonts w:hint="eastAsia"/>
                <w:sz w:val="21"/>
              </w:rPr>
              <w:t>利用登録取消日</w:t>
            </w:r>
          </w:p>
        </w:tc>
        <w:tc>
          <w:tcPr>
            <w:tcW w:w="7543" w:type="dxa"/>
            <w:vAlign w:val="center"/>
          </w:tcPr>
          <w:p>
            <w:pPr>
              <w:pStyle w:val="0"/>
              <w:ind w:left="0" w:leftChars="0" w:firstLine="840" w:firstLineChars="400"/>
              <w:rPr>
                <w:rFonts w:hint="eastAsia"/>
                <w:sz w:val="21"/>
              </w:rPr>
            </w:pPr>
            <w:r>
              <w:rPr>
                <w:rFonts w:hint="eastAsia"/>
                <w:sz w:val="21"/>
              </w:rPr>
              <w:t>年　　　月　　　日</w:t>
            </w:r>
          </w:p>
        </w:tc>
      </w:tr>
      <w:tr>
        <w:trPr>
          <w:trHeight w:val="1630" w:hRule="atLeast"/>
        </w:trPr>
        <w:tc>
          <w:tcPr>
            <w:tcW w:w="2095" w:type="dxa"/>
            <w:vAlign w:val="center"/>
          </w:tcPr>
          <w:p>
            <w:pPr>
              <w:pStyle w:val="0"/>
              <w:jc w:val="center"/>
              <w:rPr>
                <w:rFonts w:hint="eastAsia"/>
                <w:sz w:val="21"/>
              </w:rPr>
            </w:pPr>
            <w:r>
              <w:rPr>
                <w:rFonts w:hint="eastAsia"/>
                <w:sz w:val="21"/>
              </w:rPr>
              <w:t>取消理由</w:t>
            </w:r>
          </w:p>
        </w:tc>
        <w:tc>
          <w:tcPr>
            <w:tcW w:w="7543" w:type="dxa"/>
            <w:vAlign w:val="center"/>
          </w:tcPr>
          <w:p>
            <w:pPr>
              <w:pStyle w:val="0"/>
              <w:ind w:leftChars="0" w:firstLine="0" w:firstLineChars="0"/>
              <w:rPr>
                <w:rFonts w:hint="eastAsia"/>
                <w:sz w:val="21"/>
              </w:rPr>
            </w:pPr>
          </w:p>
        </w:tc>
      </w:tr>
    </w:tbl>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wordWrap w:val="0"/>
        <w:jc w:val="right"/>
        <w:rPr>
          <w:rFonts w:hint="eastAsia" w:ascii="ＭＳ 明朝" w:hAnsi="ＭＳ 明朝" w:eastAsia="ＭＳ 明朝"/>
          <w:sz w:val="21"/>
        </w:rPr>
      </w:pPr>
      <w:r>
        <w:rPr>
          <w:rFonts w:hint="eastAsia" w:ascii="ＭＳ 明朝" w:hAnsi="ＭＳ 明朝" w:eastAsia="ＭＳ 明朝"/>
          <w:sz w:val="21"/>
        </w:rPr>
        <w:t>＜文書取扱＞　　　　　　　　　　　　　　　　</w:t>
      </w:r>
    </w:p>
    <w:p>
      <w:pPr>
        <w:pStyle w:val="0"/>
        <w:wordWrap w:val="0"/>
        <w:spacing w:line="0" w:lineRule="atLeast"/>
        <w:jc w:val="right"/>
        <w:rPr>
          <w:rFonts w:hint="eastAsia" w:ascii="ＭＳ 明朝" w:hAnsi="ＭＳ 明朝" w:eastAsia="ＭＳ 明朝"/>
          <w:sz w:val="21"/>
        </w:rPr>
      </w:pPr>
      <w:r>
        <w:rPr>
          <w:rFonts w:hint="eastAsia" w:ascii="ＭＳ 明朝" w:hAnsi="ＭＳ 明朝" w:eastAsia="ＭＳ 明朝"/>
          <w:sz w:val="21"/>
        </w:rPr>
        <w:t>福祉部障がい福祉課　　　　　　　　　　　　</w:t>
      </w:r>
    </w:p>
    <w:p>
      <w:pPr>
        <w:pStyle w:val="0"/>
        <w:wordWrap w:val="0"/>
        <w:spacing w:line="0" w:lineRule="atLeast"/>
        <w:jc w:val="right"/>
        <w:rPr>
          <w:rFonts w:hint="eastAsia" w:ascii="ＭＳ 明朝" w:hAnsi="ＭＳ 明朝" w:eastAsia="ＭＳ 明朝"/>
          <w:sz w:val="21"/>
        </w:rPr>
      </w:pPr>
      <w:r>
        <w:rPr>
          <w:rFonts w:hint="eastAsia" w:ascii="ＭＳ 明朝" w:hAnsi="ＭＳ 明朝" w:eastAsia="ＭＳ 明朝"/>
          <w:sz w:val="21"/>
        </w:rPr>
        <w:t>TEL</w:t>
      </w:r>
      <w:r>
        <w:rPr>
          <w:rFonts w:hint="eastAsia" w:ascii="ＭＳ 明朝" w:hAnsi="ＭＳ 明朝" w:eastAsia="ＭＳ 明朝"/>
          <w:sz w:val="21"/>
        </w:rPr>
        <w:t>：</w:t>
      </w:r>
      <w:r>
        <w:rPr>
          <w:rFonts w:hint="eastAsia" w:ascii="ＭＳ 明朝" w:hAnsi="ＭＳ 明朝" w:eastAsia="ＭＳ 明朝"/>
          <w:sz w:val="21"/>
        </w:rPr>
        <w:t>0985-21-1772</w:t>
      </w:r>
      <w:r>
        <w:rPr>
          <w:rFonts w:hint="eastAsia" w:ascii="ＭＳ 明朝" w:hAnsi="ＭＳ 明朝" w:eastAsia="ＭＳ 明朝"/>
          <w:sz w:val="21"/>
        </w:rPr>
        <w:t>　</w:t>
      </w:r>
      <w:r>
        <w:rPr>
          <w:rFonts w:hint="eastAsia" w:ascii="ＭＳ 明朝" w:hAnsi="ＭＳ 明朝" w:eastAsia="ＭＳ 明朝"/>
          <w:sz w:val="21"/>
        </w:rPr>
        <w:t>FAX</w:t>
      </w:r>
      <w:r>
        <w:rPr>
          <w:rFonts w:hint="eastAsia" w:ascii="ＭＳ 明朝" w:hAnsi="ＭＳ 明朝" w:eastAsia="ＭＳ 明朝"/>
          <w:sz w:val="21"/>
        </w:rPr>
        <w:t>：</w:t>
      </w:r>
      <w:r>
        <w:rPr>
          <w:rFonts w:hint="eastAsia" w:ascii="ＭＳ 明朝" w:hAnsi="ＭＳ 明朝" w:eastAsia="ＭＳ 明朝"/>
          <w:sz w:val="21"/>
        </w:rPr>
        <w:t>0985-21-1776</w:t>
      </w:r>
      <w:r>
        <w:rPr>
          <w:rFonts w:hint="eastAsia" w:ascii="ＭＳ 明朝" w:hAnsi="ＭＳ 明朝" w:eastAsia="ＭＳ 明朝"/>
          <w:sz w:val="21"/>
        </w:rPr>
        <w:t>　　　</w:t>
      </w:r>
    </w:p>
    <w:p>
      <w:pPr>
        <w:pStyle w:val="0"/>
        <w:spacing w:line="0" w:lineRule="atLeast"/>
        <w:jc w:val="right"/>
        <w:rPr>
          <w:rFonts w:hint="eastAsia"/>
          <w:sz w:val="21"/>
        </w:rPr>
      </w:pPr>
      <w:r>
        <w:rPr>
          <w:rFonts w:hint="eastAsia" w:ascii="ＭＳ 明朝" w:hAnsi="ＭＳ 明朝" w:eastAsia="ＭＳ 明朝"/>
          <w:sz w:val="21"/>
        </w:rPr>
        <w:t>E-mail</w:t>
      </w:r>
      <w:r>
        <w:rPr>
          <w:rFonts w:hint="eastAsia" w:ascii="ＭＳ 明朝" w:hAnsi="ＭＳ 明朝" w:eastAsia="ＭＳ 明朝"/>
          <w:sz w:val="21"/>
        </w:rPr>
        <w:t>：</w:t>
      </w:r>
      <w:r>
        <w:rPr>
          <w:rFonts w:hint="eastAsia" w:ascii="ＭＳ 明朝" w:hAnsi="ＭＳ 明朝" w:eastAsia="ＭＳ 明朝"/>
          <w:sz w:val="21"/>
        </w:rPr>
        <w:t>10syogai@city.miyazaki.miyazaki.jp</w:t>
      </w:r>
    </w:p>
    <w:sectPr>
      <w:pgSz w:w="11906" w:h="16838"/>
      <w:pgMar w:top="1134" w:right="1134" w:bottom="567" w:left="1134"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明朝体U">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TotalTime>
  <Pages>1</Pages>
  <Words>10</Words>
  <Characters>219</Characters>
  <Application>JUST Note</Application>
  <Lines>39</Lines>
  <Paragraphs>18</Paragraphs>
  <Company>宮崎市</Company>
  <CharactersWithSpaces>277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2023-05-29T23:57:00Z</dcterms:created>
  <dcterms:modified xsi:type="dcterms:W3CDTF">2023-07-20T00:36:22Z</dcterms:modified>
  <cp:revision>14</cp:revision>
</cp:coreProperties>
</file>