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様式第２号</w:t>
      </w:r>
    </w:p>
    <w:p>
      <w:pPr>
        <w:pStyle w:val="0"/>
        <w:rPr>
          <w:rFonts w:hint="eastAsia"/>
        </w:rPr>
      </w:pPr>
    </w:p>
    <w:p>
      <w:pPr>
        <w:pStyle w:val="0"/>
        <w:rPr>
          <w:rFonts w:hint="eastAsia"/>
        </w:rPr>
      </w:pPr>
    </w:p>
    <w:p>
      <w:pPr>
        <w:pStyle w:val="0"/>
        <w:jc w:val="center"/>
        <w:rPr>
          <w:rFonts w:hint="eastAsia"/>
          <w:sz w:val="32"/>
        </w:rPr>
      </w:pPr>
      <w:r>
        <w:rPr>
          <w:rFonts w:hint="eastAsia"/>
          <w:sz w:val="32"/>
        </w:rPr>
        <w:t>暴力団排除に関する誓約書兼照会同意書</w:t>
      </w:r>
      <w:r>
        <w:rPr>
          <w:rFonts w:hint="eastAsia"/>
          <w:sz w:val="24"/>
        </w:rPr>
        <w:t>（個人用）</w:t>
      </w:r>
    </w:p>
    <w:p>
      <w:pPr>
        <w:pStyle w:val="0"/>
        <w:rPr>
          <w:rFonts w:hint="eastAsia"/>
        </w:rPr>
      </w:pPr>
    </w:p>
    <w:p>
      <w:pPr>
        <w:pStyle w:val="0"/>
        <w:spacing w:line="240" w:lineRule="auto"/>
        <w:jc w:val="right"/>
        <w:rPr>
          <w:rFonts w:hint="eastAsia"/>
        </w:rPr>
      </w:pPr>
      <w:r>
        <w:rPr>
          <w:rFonts w:hint="eastAsia"/>
        </w:rPr>
        <w:t>　　年　　月　　日</w:t>
      </w:r>
    </w:p>
    <w:p>
      <w:pPr>
        <w:pStyle w:val="0"/>
        <w:rPr>
          <w:rFonts w:hint="eastAsia"/>
        </w:rPr>
      </w:pPr>
    </w:p>
    <w:p>
      <w:pPr>
        <w:pStyle w:val="0"/>
        <w:rPr>
          <w:rFonts w:hint="eastAsia"/>
        </w:rPr>
      </w:pPr>
      <w:r>
        <w:rPr>
          <w:rFonts w:hint="eastAsia"/>
        </w:rPr>
        <w:t>宮崎市長　殿</w:t>
      </w:r>
    </w:p>
    <w:p>
      <w:pPr>
        <w:pStyle w:val="0"/>
        <w:rPr>
          <w:rFonts w:hint="eastAsia"/>
        </w:rPr>
      </w:pPr>
    </w:p>
    <w:p>
      <w:pPr>
        <w:pStyle w:val="0"/>
        <w:ind w:firstLine="4784" w:firstLineChars="2278"/>
        <w:rPr>
          <w:rFonts w:hint="eastAsia"/>
        </w:rPr>
      </w:pPr>
      <w:r>
        <w:rPr>
          <w:rFonts w:hint="eastAsia"/>
        </w:rPr>
        <w:t>住　　所</w:t>
      </w:r>
    </w:p>
    <w:p>
      <w:pPr>
        <w:pStyle w:val="0"/>
        <w:ind w:firstLine="4679" w:firstLineChars="2228"/>
        <w:rPr>
          <w:rFonts w:hint="eastAsia"/>
          <w:highlight w:val="yellow"/>
        </w:rPr>
      </w:pPr>
      <w:r>
        <w:rPr>
          <w:rFonts w:hint="eastAsia"/>
        </w:rPr>
        <w:fldChar w:fldCharType="begin"/>
      </w:r>
      <w:r>
        <w:rPr>
          <w:rFonts w:hint="eastAsia"/>
        </w:rPr>
        <w:instrText>EQ \* jc2 \* hps16 \o\ad(\s\up 11(</w:instrText>
      </w:r>
      <w:r>
        <w:rPr>
          <w:rFonts w:hint="eastAsia" w:ascii="ＭＳ 明朝" w:hAnsi="ＭＳ 明朝"/>
          <w:sz w:val="16"/>
        </w:rPr>
        <w:instrText>（</w:instrText>
      </w:r>
      <w:r>
        <w:rPr>
          <w:rFonts w:hint="eastAsia" w:ascii="ＭＳ 明朝" w:hAnsi="ＭＳ 明朝"/>
          <w:sz w:val="16"/>
        </w:rPr>
        <w:instrText>ふ</w:instrText>
      </w:r>
      <w:r>
        <w:rPr>
          <w:rFonts w:hint="eastAsia" w:ascii="ＭＳ 明朝" w:hAnsi="ＭＳ 明朝"/>
          <w:sz w:val="16"/>
        </w:rPr>
        <w:instrText>り</w:instrText>
      </w:r>
      <w:r>
        <w:rPr>
          <w:rFonts w:hint="eastAsia"/>
        </w:rPr>
        <w:instrText>),</w:instrText>
      </w:r>
      <w:r>
        <w:rPr>
          <w:rFonts w:hint="eastAsia"/>
        </w:rPr>
        <w:instrText>氏</w:instrText>
      </w:r>
      <w:r>
        <w:rPr>
          <w:rFonts w:hint="eastAsia"/>
        </w:rPr>
        <w:instrText>)</w:instrText>
      </w:r>
      <w:r>
        <w:rPr>
          <w:rFonts w:hint="eastAsia"/>
        </w:rPr>
        <w:fldChar w:fldCharType="end"/>
      </w:r>
      <w:r>
        <w:rPr>
          <w:rFonts w:hint="eastAsia"/>
        </w:rPr>
        <w:t xml:space="preserve"> </w:t>
      </w:r>
      <w:r>
        <w:rPr>
          <w:rFonts w:hint="eastAsia"/>
        </w:rPr>
        <w:fldChar w:fldCharType="begin"/>
      </w:r>
      <w:r>
        <w:rPr>
          <w:rFonts w:hint="eastAsia"/>
        </w:rPr>
        <w:instrText>EQ \* jc2 \* hps16 \o\ad(\s\up 11(</w:instrText>
      </w:r>
      <w:r>
        <w:rPr>
          <w:rFonts w:hint="eastAsia" w:ascii="ＭＳ 明朝" w:hAnsi="ＭＳ 明朝"/>
          <w:sz w:val="16"/>
        </w:rPr>
        <w:instrText>が</w:instrText>
      </w:r>
      <w:r>
        <w:rPr>
          <w:rFonts w:hint="eastAsia" w:ascii="ＭＳ 明朝" w:hAnsi="ＭＳ 明朝"/>
          <w:sz w:val="16"/>
        </w:rPr>
        <w:instrText>な</w:instrText>
      </w:r>
      <w:r>
        <w:rPr>
          <w:rFonts w:hint="eastAsia" w:ascii="ＭＳ 明朝" w:hAnsi="ＭＳ 明朝"/>
          <w:sz w:val="16"/>
        </w:rPr>
        <w:instrText>）</w:instrText>
      </w:r>
      <w:r>
        <w:rPr>
          <w:rFonts w:hint="eastAsia"/>
        </w:rPr>
        <w:instrText>),</w:instrText>
      </w:r>
      <w:r>
        <w:rPr>
          <w:rFonts w:hint="eastAsia"/>
        </w:rPr>
        <w:instrText>名</w:instrText>
      </w:r>
      <w:r>
        <w:rPr>
          <w:rFonts w:hint="eastAsia"/>
        </w:rPr>
        <w:instrText>)</w:instrText>
      </w:r>
      <w:r>
        <w:rPr>
          <w:rFonts w:hint="eastAsia"/>
        </w:rPr>
        <w:fldChar w:fldCharType="end"/>
      </w:r>
      <w:r>
        <w:rPr>
          <w:rFonts w:hint="eastAsia"/>
        </w:rPr>
        <w:t>　　　　　　　　　　　　</w:t>
      </w:r>
      <w:r>
        <w:rPr>
          <w:rFonts w:hint="eastAsia"/>
          <w:highlight w:val="none"/>
        </w:rPr>
        <w:t>　</w:t>
      </w:r>
    </w:p>
    <w:p>
      <w:pPr>
        <w:pStyle w:val="0"/>
        <w:ind w:firstLine="4784" w:firstLineChars="2278"/>
        <w:rPr>
          <w:rFonts w:hint="eastAsia"/>
          <w:highlight w:val="yellow"/>
        </w:rPr>
      </w:pPr>
      <w:r>
        <w:rPr>
          <w:rFonts w:hint="eastAsia"/>
          <w:highlight w:val="none"/>
        </w:rPr>
        <w:t>性　　別</w:t>
      </w:r>
      <w:r>
        <w:rPr>
          <w:rFonts w:hint="eastAsia"/>
          <w:highlight w:val="none"/>
        </w:rPr>
        <w:t xml:space="preserve">   </w:t>
      </w:r>
      <w:r>
        <w:rPr>
          <w:rFonts w:hint="eastAsia"/>
          <w:highlight w:val="none"/>
        </w:rPr>
        <w:t>　</w:t>
      </w:r>
    </w:p>
    <w:p>
      <w:pPr>
        <w:pStyle w:val="0"/>
        <w:ind w:firstLine="4784" w:firstLineChars="2278"/>
        <w:rPr>
          <w:rFonts w:hint="eastAsia"/>
        </w:rPr>
      </w:pPr>
      <w:r>
        <w:rPr>
          <w:rFonts w:hint="eastAsia"/>
        </w:rPr>
        <w:t>生年月日　　　　　　年　　月　　日</w:t>
      </w:r>
    </w:p>
    <w:p>
      <w:pPr>
        <w:pStyle w:val="0"/>
        <w:ind w:firstLine="4679" w:firstLineChars="2228"/>
        <w:rPr>
          <w:rFonts w:hint="eastAsia"/>
        </w:rPr>
      </w:pPr>
    </w:p>
    <w:p>
      <w:pPr>
        <w:pStyle w:val="0"/>
        <w:ind w:firstLine="4679" w:firstLineChars="2228"/>
        <w:rPr>
          <w:rFonts w:hint="eastAsia"/>
        </w:rPr>
      </w:pPr>
    </w:p>
    <w:p>
      <w:pPr>
        <w:pStyle w:val="0"/>
        <w:rPr>
          <w:rFonts w:hint="eastAsia"/>
        </w:rPr>
      </w:pPr>
    </w:p>
    <w:p>
      <w:pPr>
        <w:pStyle w:val="0"/>
        <w:spacing w:line="480" w:lineRule="auto"/>
        <w:ind w:firstLine="210" w:firstLineChars="100"/>
        <w:rPr>
          <w:rFonts w:hint="eastAsia"/>
        </w:rPr>
      </w:pPr>
      <w:r>
        <w:rPr>
          <w:rFonts w:hint="eastAsia"/>
        </w:rPr>
        <w:t>私は、私が宮崎市暴力団排除条例第２条第３号に規定する暴力団関係者（暴力団員又は暴力団若しくは暴力団員と密接な関係を有する者）に該当しないことを誓約します。</w:t>
      </w:r>
    </w:p>
    <w:p>
      <w:pPr>
        <w:pStyle w:val="0"/>
        <w:spacing w:line="480" w:lineRule="auto"/>
        <w:ind w:firstLine="210" w:firstLineChars="100"/>
        <w:rPr>
          <w:rFonts w:hint="eastAsia"/>
        </w:rPr>
      </w:pPr>
      <w:r>
        <w:rPr>
          <w:rFonts w:hint="eastAsia"/>
        </w:rPr>
        <w:t>また、宮崎市暴力団排除条例に基づき、宮崎市が暴力団を利することのないことを確認するため、本書に記載した私の個人情報を警察機関に提供されることに同意します。</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ind w:left="210" w:hanging="210" w:hangingChars="100"/>
        <w:rPr>
          <w:rFonts w:hint="default"/>
        </w:rPr>
      </w:pPr>
      <w:r>
        <w:rPr>
          <w:rFonts w:hint="eastAsia"/>
        </w:rPr>
        <w:t>注　この書面に記載された個人情報は、</w:t>
      </w:r>
      <w:r>
        <w:rPr>
          <w:rFonts w:hint="eastAsia"/>
          <w:highlight w:val="none"/>
          <w:u w:val="none" w:color="auto"/>
        </w:rPr>
        <w:t>個人情報の保護に関する法律（平成</w:t>
      </w:r>
      <w:r>
        <w:rPr>
          <w:rFonts w:hint="eastAsia"/>
          <w:highlight w:val="none"/>
          <w:u w:val="none" w:color="auto"/>
        </w:rPr>
        <w:t>15</w:t>
      </w:r>
      <w:r>
        <w:rPr>
          <w:rFonts w:hint="eastAsia"/>
          <w:highlight w:val="none"/>
          <w:u w:val="none" w:color="auto"/>
        </w:rPr>
        <w:t>年法律第</w:t>
      </w:r>
      <w:r>
        <w:rPr>
          <w:rFonts w:hint="eastAsia"/>
          <w:highlight w:val="none"/>
          <w:u w:val="none" w:color="auto"/>
        </w:rPr>
        <w:t>57</w:t>
      </w:r>
      <w:r>
        <w:rPr>
          <w:rFonts w:hint="eastAsia"/>
          <w:highlight w:val="none"/>
          <w:u w:val="none" w:color="auto"/>
        </w:rPr>
        <w:t>号）</w:t>
      </w:r>
      <w:r>
        <w:rPr>
          <w:rFonts w:hint="eastAsia"/>
        </w:rPr>
        <w:t>に基づき取り扱うものとし、宮崎市が講じる暴力団排除措置以外の目的には使用しません。</w:t>
      </w:r>
    </w:p>
    <w:p>
      <w:pPr>
        <w:pStyle w:val="0"/>
        <w:rPr>
          <w:rFonts w:hint="eastAsia"/>
        </w:rPr>
      </w:pPr>
    </w:p>
    <w:sectPr>
      <w:pgSz w:w="11906" w:h="16838"/>
      <w:pgMar w:top="1134" w:right="1134"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2</Words>
  <Characters>287</Characters>
  <Application>JUST Note</Application>
  <Lines>34</Lines>
  <Paragraphs>11</Paragraphs>
  <CharactersWithSpaces>327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宮崎市農林水産業６次産業化支援事業補助金交付要綱の一部を改正する要綱</dc:title>
  <dc:creator>NIC3111</dc:creator>
  <cp:lastModifiedBy>Y0310205</cp:lastModifiedBy>
  <cp:lastPrinted>2023-04-10T02:45:00Z</cp:lastPrinted>
  <dcterms:created xsi:type="dcterms:W3CDTF">2012-03-22T01:20:00Z</dcterms:created>
  <dcterms:modified xsi:type="dcterms:W3CDTF">2024-04-09T07:16:08Z</dcterms:modified>
  <cp:revision>25</cp:revision>
</cp:coreProperties>
</file>