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160" w:lineRule="exact"/>
        <w:jc w:val="left"/>
        <w:rPr>
          <w:rFonts w:hint="eastAsia" w:ascii="ＭＳ 明朝" w:hAnsi="ＭＳ 明朝" w:eastAsia="ＭＳ 明朝"/>
          <w:b w:val="0"/>
          <w:w w:val="150"/>
          <w:sz w:val="20"/>
        </w:rPr>
      </w:pPr>
      <w:r>
        <w:rPr>
          <w:rFonts w:hint="eastAsia"/>
          <w:b w:val="0"/>
          <w:w w:val="100"/>
          <w:sz w:val="22"/>
        </w:rPr>
        <w:t>様式第</w:t>
      </w:r>
      <w:r>
        <w:rPr>
          <w:rFonts w:hint="eastAsia"/>
          <w:b w:val="0"/>
          <w:w w:val="100"/>
          <w:sz w:val="22"/>
        </w:rPr>
        <w:t>46</w:t>
      </w:r>
      <w:bookmarkStart w:id="0" w:name="_GoBack"/>
      <w:bookmarkEnd w:id="0"/>
      <w:r>
        <w:rPr>
          <w:rFonts w:hint="eastAsia"/>
          <w:b w:val="0"/>
          <w:w w:val="100"/>
          <w:sz w:val="22"/>
        </w:rPr>
        <w:t>号</w:t>
      </w:r>
    </w:p>
    <w:p>
      <w:pPr>
        <w:pStyle w:val="0"/>
        <w:spacing w:line="480" w:lineRule="auto"/>
        <w:jc w:val="center"/>
        <w:rPr>
          <w:rFonts w:hint="eastAsia"/>
          <w:b w:val="1"/>
          <w:w w:val="150"/>
          <w:sz w:val="18"/>
        </w:rPr>
      </w:pPr>
      <w:r>
        <w:rPr>
          <w:rFonts w:hint="eastAsia"/>
          <w:b w:val="1"/>
          <w:w w:val="150"/>
          <w:sz w:val="18"/>
        </w:rPr>
        <w:t>建築基準法第</w:t>
      </w:r>
      <w:r>
        <w:rPr>
          <w:rFonts w:hint="eastAsia"/>
          <w:b w:val="1"/>
          <w:w w:val="150"/>
          <w:sz w:val="18"/>
        </w:rPr>
        <w:t>12</w:t>
      </w:r>
      <w:r>
        <w:rPr>
          <w:rFonts w:hint="eastAsia"/>
          <w:b w:val="1"/>
          <w:w w:val="150"/>
          <w:sz w:val="18"/>
        </w:rPr>
        <w:t>条第５項の規定による報告書（工作物）</w:t>
      </w:r>
    </w:p>
    <w:tbl>
      <w:tblPr>
        <w:tblStyle w:val="11"/>
        <w:tblW w:w="10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789"/>
        <w:gridCol w:w="1589"/>
        <w:gridCol w:w="908"/>
        <w:gridCol w:w="1135"/>
        <w:gridCol w:w="1362"/>
        <w:gridCol w:w="227"/>
        <w:gridCol w:w="2043"/>
        <w:gridCol w:w="2350"/>
      </w:tblGrid>
      <w:tr>
        <w:trPr/>
        <w:tc>
          <w:tcPr>
            <w:tcW w:w="104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建築基準法第１２条第５項の規定により、報告します。この報告書及び添付図書に記載の事項は事実に相違ありません。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宮崎市長・建築主事　殿</w:t>
            </w:r>
            <w:r>
              <w:rPr>
                <w:rFonts w:hint="eastAsia"/>
              </w:rPr>
              <w:t>　　　　　　　　　　　　　　　　　　　　　　年　　　月　　　日</w:t>
            </w:r>
          </w:p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届出者氏名　　　　　　　　　　　　　　　　　</w:t>
            </w: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築造者住所氏名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設計資格者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住所氏名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建築士事務所名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）建築士（　　　　）登録第（　　　　　　　）号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　　）建築士事務所（　　　　　）登録第（　　　　）号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工事監理者資格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住所氏名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建築士事務所名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）建築士（　　　　）登録第（　　　　　　　）号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　　）建築士事務所（　　　　　）登録第（　　　　）号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工事施工者住所氏名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建設業の許可（　　　　）第（　　　　　　　）号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℡</w:t>
            </w:r>
            <w:r>
              <w:rPr>
                <w:rFonts w:hint="eastAsia"/>
              </w:rPr>
              <w:t xml:space="preserve">    -(   )-    </w:t>
            </w:r>
          </w:p>
        </w:tc>
      </w:tr>
      <w:tr>
        <w:trPr/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敷地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の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位置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イ．地名地番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ロ．用途地域</w:t>
            </w:r>
          </w:p>
        </w:tc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二．その他の区域、</w:t>
            </w:r>
          </w:p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地域、地区、街区</w:t>
            </w:r>
          </w:p>
        </w:tc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ハ．防火地域</w:t>
            </w:r>
          </w:p>
        </w:tc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防火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準防火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指定なし　　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工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作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物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の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概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要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イ．工作物の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種類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ロ．工作物の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高さ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ハ．工作物の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構造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二．工事種別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ホ．その他</w:t>
            </w: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必要な事項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工事（予定）期間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（工事着手日）　　　　　年　　月　　日　～　（工事完了日）　　　　　年　　月　　日</w:t>
            </w: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添　付　図　書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/>
              </w:rPr>
              <w:t>付近見取図・面積計算表・配置図・平面図・立面図・断面図・構造図・構造詳細図・認定書・構造計算書・経過説明書・その他（　　　　　　　　　　　　　　　　　　　　　　　　　　）</w:t>
            </w: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　　考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37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受　　付　　欄　　</w:t>
            </w:r>
          </w:p>
        </w:tc>
        <w:tc>
          <w:tcPr>
            <w:tcW w:w="90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　裁</w:t>
            </w:r>
          </w:p>
        </w:tc>
        <w:tc>
          <w:tcPr>
            <w:tcW w:w="11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課　長</w:t>
            </w:r>
          </w:p>
        </w:tc>
        <w:tc>
          <w:tcPr>
            <w:tcW w:w="13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22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係　　　　　長　　</w:t>
            </w:r>
          </w:p>
        </w:tc>
        <w:tc>
          <w:tcPr>
            <w:tcW w:w="2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係　　　　員　　　</w:t>
            </w:r>
          </w:p>
        </w:tc>
      </w:tr>
      <w:tr>
        <w:trPr/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480" w:lineRule="auto"/>
        <w:jc w:val="center"/>
        <w:rPr>
          <w:rFonts w:hint="eastAsia"/>
        </w:rPr>
      </w:pPr>
    </w:p>
    <w:sectPr>
      <w:pgSz w:w="11907" w:h="16840"/>
      <w:pgMar w:top="1134" w:right="851" w:bottom="567" w:left="851" w:header="284" w:footer="284" w:gutter="0"/>
      <w:cols w:space="720"/>
      <w:textDirection w:val="lrTb"/>
      <w:docGrid w:type="linesAndChars" w:linePitch="278" w:charSpace="-27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13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10</Words>
  <Characters>459</Characters>
  <Application>JUST Note</Application>
  <Lines>115</Lines>
  <Paragraphs>59</Paragraphs>
  <CharactersWithSpaces>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建築基準法第12条第５項の規定による報告書（建築物）</dc:title>
  <dc:creator>NIC8014</dc:creator>
  <cp:lastModifiedBy>Y0310392</cp:lastModifiedBy>
  <cp:lastPrinted>2007-03-14T02:25:00Z</cp:lastPrinted>
  <dcterms:created xsi:type="dcterms:W3CDTF">2007-03-15T23:57:00Z</dcterms:created>
  <dcterms:modified xsi:type="dcterms:W3CDTF">2025-03-19T06:01:36Z</dcterms:modified>
  <cp:revision>7</cp:revision>
</cp:coreProperties>
</file>